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FC331" w14:textId="399F0020" w:rsidR="007374C9" w:rsidRPr="006643CB" w:rsidRDefault="004C7427" w:rsidP="000533B4">
      <w:pPr>
        <w:pStyle w:val="Title"/>
        <w:rPr>
          <w:rStyle w:val="Heading2Char"/>
          <w:rFonts w:cs="Arial"/>
          <w:lang w:val="nl-BE"/>
        </w:rPr>
      </w:pPr>
      <w:r w:rsidRPr="00F45C18">
        <w:rPr>
          <w:rFonts w:ascii="Arial" w:eastAsia="Arial" w:hAnsi="Arial" w:cs="Arial"/>
          <w:color w:val="17365D"/>
          <w:bdr w:val="nil"/>
          <w:lang w:val="nl-BE" w:bidi="nl-BE"/>
        </w:rPr>
        <w:t xml:space="preserve">Vacature </w:t>
      </w:r>
      <w:sdt>
        <w:sdtPr>
          <w:rPr>
            <w:rFonts w:cstheme="majorHAnsi"/>
            <w:color w:val="7F7F7F" w:themeColor="text1" w:themeTint="80"/>
            <w:sz w:val="20"/>
          </w:rPr>
          <w:id w:val="-1398745610"/>
          <w:placeholder>
            <w:docPart w:val="3C9B87EB6F2F4C2B99DB6F367DE1F08E"/>
          </w:placeholder>
        </w:sdtPr>
        <w:sdtEndPr/>
        <w:sdtContent>
          <w:sdt>
            <w:sdtPr>
              <w:rPr>
                <w:rFonts w:cstheme="majorHAnsi"/>
                <w:color w:val="7F7F7F" w:themeColor="text1" w:themeTint="80"/>
                <w:sz w:val="22"/>
                <w:lang w:val="nl-BE"/>
              </w:rPr>
              <w:alias w:val="Fonction"/>
              <w:tag w:val="Fonction"/>
              <w:id w:val="-1705165379"/>
              <w:dataBinding w:prefixMappings="xmlns:ns0='http://schemas.openxmlformats.org/package/2006/metadata/core-properties' xmlns:ns1='http://purl.org/dc/elements/1.1/'" w:xpath="/ns0:coreProperties[1]/ns1:title[1]" w:storeItemID="{6C3C8BC8-F283-45AE-878A-BAB7291924A1}"/>
              <w:text/>
            </w:sdtPr>
            <w:sdtEndPr/>
            <w:sdtContent>
              <w:r w:rsidR="000260D9">
                <w:rPr>
                  <w:rFonts w:cstheme="majorHAnsi"/>
                  <w:color w:val="7F7F7F" w:themeColor="text1" w:themeTint="80"/>
                  <w:sz w:val="22"/>
                  <w:lang w:val="nl-BE"/>
                </w:rPr>
                <w:t xml:space="preserve">- </w:t>
              </w:r>
              <w:r w:rsidR="00945FD3" w:rsidRPr="007135B7">
                <w:rPr>
                  <w:rFonts w:cstheme="majorHAnsi"/>
                  <w:color w:val="7F7F7F" w:themeColor="text1" w:themeTint="80"/>
                  <w:sz w:val="22"/>
                  <w:lang w:val="nl-BE"/>
                </w:rPr>
                <w:t>Interne mobiliteit nr.</w:t>
              </w:r>
              <w:r w:rsidR="007135B7" w:rsidRPr="007135B7">
                <w:rPr>
                  <w:rFonts w:cstheme="majorHAnsi"/>
                  <w:color w:val="7F7F7F" w:themeColor="text1" w:themeTint="80"/>
                  <w:sz w:val="22"/>
                  <w:lang w:val="nl-BE"/>
                </w:rPr>
                <w:t>40003907</w:t>
              </w:r>
            </w:sdtContent>
          </w:sdt>
        </w:sdtContent>
      </w:sdt>
    </w:p>
    <w:p w14:paraId="7B5009FC" w14:textId="77777777" w:rsidR="00635410" w:rsidRPr="00F45C18" w:rsidRDefault="004C7427" w:rsidP="00635410">
      <w:pPr>
        <w:pStyle w:val="Heading1"/>
        <w:rPr>
          <w:rFonts w:ascii="Arial" w:eastAsia="Arial" w:hAnsi="Arial" w:cs="Arial"/>
          <w:color w:val="365F91"/>
          <w:bdr w:val="nil"/>
          <w:lang w:val="nl-BE"/>
        </w:rPr>
      </w:pPr>
      <w:r w:rsidRPr="00F45C18">
        <w:rPr>
          <w:rFonts w:ascii="Arial" w:eastAsia="Arial" w:hAnsi="Arial" w:cs="Arial"/>
          <w:color w:val="365F91"/>
          <w:bdr w:val="nil"/>
          <w:lang w:val="nl-BE"/>
        </w:rPr>
        <w:t>Algemene informatie</w:t>
      </w:r>
    </w:p>
    <w:tbl>
      <w:tblPr>
        <w:tblStyle w:val="TableGrid"/>
        <w:tblW w:w="0" w:type="auto"/>
        <w:tblLook w:val="04A0" w:firstRow="1" w:lastRow="0" w:firstColumn="1" w:lastColumn="0" w:noHBand="0" w:noVBand="1"/>
      </w:tblPr>
      <w:tblGrid>
        <w:gridCol w:w="2075"/>
        <w:gridCol w:w="6997"/>
      </w:tblGrid>
      <w:tr w:rsidR="00A43135" w:rsidRPr="009C2107" w14:paraId="50072A74" w14:textId="77777777" w:rsidTr="000260D9">
        <w:tc>
          <w:tcPr>
            <w:tcW w:w="2075" w:type="dxa"/>
            <w:tcBorders>
              <w:top w:val="nil"/>
              <w:left w:val="nil"/>
              <w:bottom w:val="nil"/>
              <w:right w:val="nil"/>
            </w:tcBorders>
          </w:tcPr>
          <w:p w14:paraId="489C0AEC" w14:textId="77777777" w:rsidR="00365C28" w:rsidRPr="00F45C18" w:rsidRDefault="004C7427" w:rsidP="00734064">
            <w:pPr>
              <w:pStyle w:val="Heading3"/>
              <w:outlineLvl w:val="2"/>
              <w:rPr>
                <w:rFonts w:eastAsia="Times New Roman"/>
                <w:lang w:eastAsia="fr-BE"/>
              </w:rPr>
            </w:pPr>
            <w:r w:rsidRPr="00F45C18">
              <w:rPr>
                <w:rFonts w:ascii="Arial" w:eastAsia="Arial" w:hAnsi="Arial" w:cs="Arial"/>
                <w:color w:val="4F81BD"/>
                <w:bdr w:val="nil"/>
                <w:lang w:val="nl-BE" w:eastAsia="fr-BE" w:bidi="nl-BE"/>
              </w:rPr>
              <w:t xml:space="preserve">Functie: </w:t>
            </w:r>
          </w:p>
        </w:tc>
        <w:tc>
          <w:tcPr>
            <w:tcW w:w="6997" w:type="dxa"/>
            <w:tcBorders>
              <w:top w:val="nil"/>
              <w:left w:val="nil"/>
              <w:bottom w:val="nil"/>
              <w:right w:val="nil"/>
            </w:tcBorders>
          </w:tcPr>
          <w:p w14:paraId="255BDBAC" w14:textId="073260DD" w:rsidR="00365C28" w:rsidRPr="00DB56DA" w:rsidRDefault="00745F80" w:rsidP="009C1CDF">
            <w:pPr>
              <w:pStyle w:val="Heading3"/>
              <w:outlineLvl w:val="2"/>
              <w:rPr>
                <w:rFonts w:eastAsia="Times New Roman" w:cstheme="majorHAnsi"/>
                <w:b w:val="0"/>
                <w:color w:val="A6A6A6" w:themeColor="background1" w:themeShade="A6"/>
                <w:lang w:val="nl-BE" w:eastAsia="fr-BE"/>
              </w:rPr>
            </w:pPr>
            <w:sdt>
              <w:sdtPr>
                <w:rPr>
                  <w:rFonts w:cstheme="majorHAnsi"/>
                  <w:color w:val="595959" w:themeColor="text1" w:themeTint="A6"/>
                </w:rPr>
                <w:id w:val="1268892587"/>
              </w:sdtPr>
              <w:sdtEndPr/>
              <w:sdtContent>
                <w:sdt>
                  <w:sdtPr>
                    <w:rPr>
                      <w:rFonts w:cstheme="majorHAnsi"/>
                      <w:b w:val="0"/>
                      <w:color w:val="595959" w:themeColor="text1" w:themeTint="A6"/>
                    </w:rPr>
                    <w:id w:val="-2084752140"/>
                  </w:sdtPr>
                  <w:sdtEndPr/>
                  <w:sdtContent>
                    <w:r w:rsidR="000260D9" w:rsidRPr="000260D9">
                      <w:rPr>
                        <w:rFonts w:cstheme="majorHAnsi"/>
                        <w:b w:val="0"/>
                        <w:color w:val="595959" w:themeColor="text1" w:themeTint="A6"/>
                        <w:lang w:val="nl-NL"/>
                      </w:rPr>
                      <w:t>At</w:t>
                    </w:r>
                    <w:r w:rsidR="000260D9">
                      <w:rPr>
                        <w:rFonts w:cstheme="majorHAnsi"/>
                        <w:b w:val="0"/>
                        <w:color w:val="595959" w:themeColor="text1" w:themeTint="A6"/>
                        <w:lang w:val="nl-NL"/>
                      </w:rPr>
                      <w:t xml:space="preserve">taché A1 - </w:t>
                    </w:r>
                    <w:r w:rsidR="00DB56DA" w:rsidRPr="00DB56DA">
                      <w:rPr>
                        <w:rFonts w:eastAsiaTheme="minorHAnsi" w:cstheme="majorHAnsi"/>
                        <w:b w:val="0"/>
                        <w:bCs w:val="0"/>
                        <w:color w:val="595959" w:themeColor="text1" w:themeTint="A6"/>
                        <w:lang w:val="nl-BE"/>
                      </w:rPr>
                      <w:t>Contr</w:t>
                    </w:r>
                    <w:r w:rsidR="00DB56DA">
                      <w:rPr>
                        <w:rFonts w:eastAsiaTheme="minorHAnsi" w:cstheme="majorHAnsi"/>
                        <w:b w:val="0"/>
                        <w:bCs w:val="0"/>
                        <w:color w:val="595959" w:themeColor="text1" w:themeTint="A6"/>
                        <w:lang w:val="nl-BE"/>
                      </w:rPr>
                      <w:t>o</w:t>
                    </w:r>
                    <w:r w:rsidR="00DB56DA" w:rsidRPr="00DB56DA">
                      <w:rPr>
                        <w:rFonts w:eastAsiaTheme="minorHAnsi" w:cstheme="majorHAnsi"/>
                        <w:b w:val="0"/>
                        <w:bCs w:val="0"/>
                        <w:color w:val="595959" w:themeColor="text1" w:themeTint="A6"/>
                        <w:lang w:val="nl-BE"/>
                      </w:rPr>
                      <w:t>le van subsidies/financieel en boekhoudkundig beheer</w:t>
                    </w:r>
                    <w:r w:rsidR="000260D9">
                      <w:rPr>
                        <w:rFonts w:eastAsiaTheme="minorHAnsi" w:cstheme="majorHAnsi"/>
                        <w:b w:val="0"/>
                        <w:bCs w:val="0"/>
                        <w:color w:val="595959" w:themeColor="text1" w:themeTint="A6"/>
                        <w:lang w:val="nl-BE"/>
                      </w:rPr>
                      <w:t xml:space="preserve"> NL of FR</w:t>
                    </w:r>
                    <w:r w:rsidR="00DB56DA" w:rsidRPr="00DB56DA">
                      <w:rPr>
                        <w:rFonts w:eastAsiaTheme="minorHAnsi" w:cstheme="majorHAnsi"/>
                        <w:b w:val="0"/>
                        <w:bCs w:val="0"/>
                        <w:color w:val="595959" w:themeColor="text1" w:themeTint="A6"/>
                        <w:lang w:val="nl-BE"/>
                      </w:rPr>
                      <w:t xml:space="preserve"> (m</w:t>
                    </w:r>
                    <w:r w:rsidR="00DB56DA">
                      <w:rPr>
                        <w:rFonts w:eastAsiaTheme="minorHAnsi" w:cstheme="majorHAnsi"/>
                        <w:b w:val="0"/>
                        <w:bCs w:val="0"/>
                        <w:color w:val="595959" w:themeColor="text1" w:themeTint="A6"/>
                        <w:lang w:val="nl-BE"/>
                      </w:rPr>
                      <w:t>/v</w:t>
                    </w:r>
                    <w:r w:rsidR="007135B7" w:rsidRPr="00DB56DA">
                      <w:rPr>
                        <w:rFonts w:eastAsiaTheme="minorHAnsi" w:cstheme="majorHAnsi"/>
                        <w:b w:val="0"/>
                        <w:bCs w:val="0"/>
                        <w:color w:val="595959" w:themeColor="text1" w:themeTint="A6"/>
                        <w:lang w:val="nl-BE"/>
                      </w:rPr>
                      <w:t>/x)</w:t>
                    </w:r>
                  </w:sdtContent>
                </w:sdt>
              </w:sdtContent>
            </w:sdt>
          </w:p>
        </w:tc>
      </w:tr>
      <w:tr w:rsidR="00A43135" w:rsidRPr="00F45C18" w14:paraId="6CBBCD4D" w14:textId="77777777" w:rsidTr="000260D9">
        <w:tc>
          <w:tcPr>
            <w:tcW w:w="2075" w:type="dxa"/>
            <w:tcBorders>
              <w:top w:val="nil"/>
              <w:left w:val="nil"/>
              <w:bottom w:val="nil"/>
              <w:right w:val="nil"/>
            </w:tcBorders>
          </w:tcPr>
          <w:p w14:paraId="07A6C437" w14:textId="77777777" w:rsidR="00365C28" w:rsidRPr="00F45C18" w:rsidRDefault="004C7427" w:rsidP="00734064">
            <w:pPr>
              <w:pStyle w:val="Heading3"/>
              <w:outlineLvl w:val="2"/>
              <w:rPr>
                <w:rFonts w:eastAsia="Times New Roman"/>
                <w:lang w:eastAsia="fr-BE"/>
              </w:rPr>
            </w:pPr>
            <w:r w:rsidRPr="00F45C18">
              <w:rPr>
                <w:rFonts w:ascii="Arial" w:eastAsia="Arial" w:hAnsi="Arial" w:cs="Arial"/>
                <w:color w:val="4F81BD"/>
                <w:bdr w:val="nil"/>
                <w:lang w:val="nl-BE" w:eastAsia="fr-BE" w:bidi="nl-BE"/>
              </w:rPr>
              <w:t xml:space="preserve">Bestuur: </w:t>
            </w:r>
          </w:p>
        </w:tc>
        <w:tc>
          <w:tcPr>
            <w:tcW w:w="6997" w:type="dxa"/>
            <w:tcBorders>
              <w:top w:val="nil"/>
              <w:left w:val="nil"/>
              <w:bottom w:val="nil"/>
              <w:right w:val="nil"/>
            </w:tcBorders>
          </w:tcPr>
          <w:sdt>
            <w:sdtPr>
              <w:rPr>
                <w:rFonts w:asciiTheme="majorHAnsi" w:eastAsia="Times New Roman" w:hAnsiTheme="majorHAnsi" w:cstheme="majorHAnsi"/>
                <w:color w:val="595959" w:themeColor="text1" w:themeTint="A6"/>
                <w:szCs w:val="24"/>
                <w:lang w:eastAsia="fr-BE"/>
              </w:rPr>
              <w:id w:val="-330599350"/>
              <w:comboBox>
                <w:listItem w:displayText="Bruxelles Coordination régionale" w:value="Bruxelles Coordination régionale"/>
                <w:listItem w:displayText="Bruxelles Développement urbain" w:value="Bruxelles Développement urbain"/>
                <w:listItem w:displayText="Bruxelles Mobilité" w:value="Bruxelles Mobilité"/>
                <w:listItem w:displayText="Bruxelles Economie et Emploi" w:value="Bruxelles Economie et Emploi"/>
                <w:listItem w:displayText="Bruxelles Finances et Budget" w:value="Bruxelles Finances et Budget"/>
                <w:listItem w:displayText="Bruxelles Fiscalité" w:value="Bruxelles Fiscalité"/>
                <w:listItem w:displayText="Bruxelles Pouvoirs locaux" w:value="Bruxelles Pouvoirs locaux"/>
                <w:listItem w:displayText="Brussel Gewestelijke Coördinatie" w:value="Brussel Gewestelijke Coördinatie"/>
                <w:listItem w:displayText="Brussel Economie en Werkgelegenheid" w:value="Brussel Economie en Werkgelegenheid"/>
                <w:listItem w:displayText="Brussel Financiën en Begroting" w:value="Brussel Financiën en Begroting"/>
                <w:listItem w:displayText="Brussel Fiscaliteit" w:value="Brussel Fiscaliteit"/>
                <w:listItem w:displayText="Brussel Mobiliteit" w:value="Brussel Mobiliteit"/>
                <w:listItem w:displayText="Brussel Plaatselijke Besturen" w:value="Brussel Plaatselijke Besturen"/>
                <w:listItem w:displayText="Brussel Stedelijke Ontwikkeling" w:value="Brussel Stedelijke Ontwikkeling"/>
              </w:comboBox>
            </w:sdtPr>
            <w:sdtEndPr/>
            <w:sdtContent>
              <w:p w14:paraId="23C236C4" w14:textId="42E45133" w:rsidR="00365C28" w:rsidRPr="00F45C18" w:rsidRDefault="007135B7" w:rsidP="004C7427">
                <w:pPr>
                  <w:spacing w:before="200"/>
                  <w:rPr>
                    <w:rFonts w:asciiTheme="majorHAnsi" w:eastAsia="Times New Roman" w:hAnsiTheme="majorHAnsi" w:cstheme="majorHAnsi"/>
                    <w:color w:val="595959" w:themeColor="text1" w:themeTint="A6"/>
                    <w:szCs w:val="24"/>
                    <w:lang w:eastAsia="fr-BE"/>
                  </w:rPr>
                </w:pPr>
                <w:r>
                  <w:rPr>
                    <w:rFonts w:asciiTheme="majorHAnsi" w:eastAsia="Times New Roman" w:hAnsiTheme="majorHAnsi" w:cstheme="majorHAnsi"/>
                    <w:color w:val="595959" w:themeColor="text1" w:themeTint="A6"/>
                    <w:szCs w:val="24"/>
                    <w:lang w:eastAsia="fr-BE"/>
                  </w:rPr>
                  <w:t>Brussel Synergie</w:t>
                </w:r>
              </w:p>
            </w:sdtContent>
          </w:sdt>
        </w:tc>
      </w:tr>
      <w:tr w:rsidR="00A43135" w:rsidRPr="00F45C18" w14:paraId="4B294C88" w14:textId="77777777" w:rsidTr="000260D9">
        <w:tc>
          <w:tcPr>
            <w:tcW w:w="2075" w:type="dxa"/>
            <w:tcBorders>
              <w:top w:val="nil"/>
              <w:left w:val="nil"/>
              <w:bottom w:val="nil"/>
              <w:right w:val="nil"/>
            </w:tcBorders>
          </w:tcPr>
          <w:p w14:paraId="7BBFE37A" w14:textId="77777777" w:rsidR="00365C28" w:rsidRPr="00F45C18" w:rsidRDefault="004C7427" w:rsidP="00734064">
            <w:pPr>
              <w:pStyle w:val="Heading3"/>
              <w:outlineLvl w:val="2"/>
              <w:rPr>
                <w:rFonts w:eastAsia="Times New Roman"/>
                <w:lang w:eastAsia="fr-BE"/>
              </w:rPr>
            </w:pPr>
            <w:r w:rsidRPr="00F45C18">
              <w:rPr>
                <w:rFonts w:ascii="Arial" w:eastAsia="Arial" w:hAnsi="Arial" w:cs="Arial"/>
                <w:color w:val="4F81BD"/>
                <w:bdr w:val="nil"/>
                <w:lang w:val="nl-BE" w:eastAsia="fr-BE" w:bidi="nl-BE"/>
              </w:rPr>
              <w:t>Directie:</w:t>
            </w:r>
          </w:p>
        </w:tc>
        <w:tc>
          <w:tcPr>
            <w:tcW w:w="6997" w:type="dxa"/>
            <w:tcBorders>
              <w:top w:val="nil"/>
              <w:left w:val="nil"/>
              <w:bottom w:val="nil"/>
              <w:right w:val="nil"/>
            </w:tcBorders>
          </w:tcPr>
          <w:p w14:paraId="0B86BDBA" w14:textId="225D0AC3" w:rsidR="00365C28" w:rsidRPr="00F45C18" w:rsidRDefault="00745F80" w:rsidP="00C457B8">
            <w:pPr>
              <w:pStyle w:val="Heading3"/>
              <w:outlineLvl w:val="2"/>
              <w:rPr>
                <w:rFonts w:eastAsia="Times New Roman" w:cstheme="majorHAnsi"/>
                <w:color w:val="A6A6A6" w:themeColor="background1" w:themeShade="A6"/>
                <w:sz w:val="20"/>
                <w:lang w:val="nl-NL" w:eastAsia="fr-BE"/>
              </w:rPr>
            </w:pPr>
            <w:sdt>
              <w:sdtPr>
                <w:rPr>
                  <w:rFonts w:cstheme="majorHAnsi"/>
                  <w:color w:val="595959" w:themeColor="text1" w:themeTint="A6"/>
                </w:rPr>
                <w:id w:val="-1463963075"/>
              </w:sdtPr>
              <w:sdtEndPr/>
              <w:sdtContent>
                <w:proofErr w:type="spellStart"/>
                <w:r w:rsidR="007135B7" w:rsidRPr="007135B7">
                  <w:rPr>
                    <w:rFonts w:eastAsia="Times New Roman" w:cstheme="majorHAnsi"/>
                    <w:b w:val="0"/>
                    <w:bCs w:val="0"/>
                    <w:color w:val="595959" w:themeColor="text1" w:themeTint="A6"/>
                    <w:szCs w:val="24"/>
                    <w:lang w:eastAsia="fr-BE"/>
                  </w:rPr>
                  <w:t>Financiële</w:t>
                </w:r>
                <w:proofErr w:type="spellEnd"/>
                <w:r w:rsidR="007135B7" w:rsidRPr="007135B7">
                  <w:rPr>
                    <w:rFonts w:eastAsia="Times New Roman" w:cstheme="majorHAnsi"/>
                    <w:b w:val="0"/>
                    <w:bCs w:val="0"/>
                    <w:color w:val="595959" w:themeColor="text1" w:themeTint="A6"/>
                    <w:szCs w:val="24"/>
                    <w:lang w:eastAsia="fr-BE"/>
                  </w:rPr>
                  <w:t xml:space="preserve"> </w:t>
                </w:r>
                <w:proofErr w:type="spellStart"/>
                <w:r w:rsidR="007135B7" w:rsidRPr="007135B7">
                  <w:rPr>
                    <w:rFonts w:eastAsia="Times New Roman" w:cstheme="majorHAnsi"/>
                    <w:b w:val="0"/>
                    <w:bCs w:val="0"/>
                    <w:color w:val="595959" w:themeColor="text1" w:themeTint="A6"/>
                    <w:szCs w:val="24"/>
                    <w:lang w:eastAsia="fr-BE"/>
                  </w:rPr>
                  <w:t>Coördinatie</w:t>
                </w:r>
                <w:proofErr w:type="spellEnd"/>
                <w:r w:rsidR="007135B7">
                  <w:rPr>
                    <w:rFonts w:cstheme="majorHAnsi"/>
                    <w:color w:val="595959" w:themeColor="text1" w:themeTint="A6"/>
                  </w:rPr>
                  <w:t xml:space="preserve"> </w:t>
                </w:r>
              </w:sdtContent>
            </w:sdt>
          </w:p>
        </w:tc>
      </w:tr>
      <w:tr w:rsidR="00A43135" w:rsidRPr="00F45C18" w14:paraId="685DB471" w14:textId="77777777" w:rsidTr="000260D9">
        <w:tc>
          <w:tcPr>
            <w:tcW w:w="2075" w:type="dxa"/>
            <w:tcBorders>
              <w:top w:val="nil"/>
              <w:left w:val="nil"/>
              <w:bottom w:val="nil"/>
              <w:right w:val="nil"/>
            </w:tcBorders>
          </w:tcPr>
          <w:p w14:paraId="0A69CD95" w14:textId="77777777" w:rsidR="00365C28" w:rsidRPr="00F45C18" w:rsidRDefault="004C7427" w:rsidP="00734064">
            <w:pPr>
              <w:pStyle w:val="Heading3"/>
              <w:outlineLvl w:val="2"/>
              <w:rPr>
                <w:rFonts w:eastAsia="Times New Roman"/>
                <w:lang w:eastAsia="fr-BE"/>
              </w:rPr>
            </w:pPr>
            <w:r w:rsidRPr="00F45C18">
              <w:rPr>
                <w:rFonts w:ascii="Arial" w:eastAsia="Arial" w:hAnsi="Arial" w:cs="Arial"/>
                <w:color w:val="4F81BD"/>
                <w:bdr w:val="nil"/>
                <w:lang w:val="nl-BE" w:eastAsia="fr-BE" w:bidi="nl-BE"/>
              </w:rPr>
              <w:t>Locatie:</w:t>
            </w:r>
          </w:p>
        </w:tc>
        <w:sdt>
          <w:sdtPr>
            <w:rPr>
              <w:rFonts w:eastAsia="Times New Roman" w:cstheme="majorHAnsi"/>
              <w:b w:val="0"/>
              <w:bCs w:val="0"/>
              <w:color w:val="595959" w:themeColor="text1" w:themeTint="A6"/>
              <w:szCs w:val="24"/>
              <w:lang w:val="nl-NL" w:eastAsia="fr-BE"/>
            </w:rPr>
            <w:id w:val="-1946607804"/>
            <w:comboBox>
              <w:listItem w:displayText="CCN (Gare du Nord) - Rue du Progrès 80 - 1035 Bruxelles" w:value="CCN (Gare du Nord) - Rue du Progrès 80 - 1035 Bruxelles"/>
              <w:listItem w:displayText="City Center (en face de la Place Rogier) - Boulevard du Jardin botanique 20- 1035 Bruxelles" w:value="City Center (en face de la Place Rogier) - Boulevard du Jardin botanique 20- 1035 Bruxelles"/>
              <w:listItem w:displayText="Brussels Invest &amp; Export - Avenue Louise 500 - 1050 Bruxelles" w:value="Brussels Invest &amp; Export - Avenue Louise 500 - 1050 Bruxelles"/>
              <w:listItem w:displayText="Delta - Rue Jules Cockx 9-11 - 1160 Bruxelles" w:value="Delta - Rue Jules Cockx 9-11 - 1160 Bruxelles"/>
              <w:listItem w:displayText="BRUCEFO - Boulevard Industriel, 200 - 1070 Bruxelles" w:value="BRUCEFO - Boulevard Industriel, 200 - 1070 Bruxelles"/>
              <w:listItem w:displayText="CCN (Noordstation) – Vooruitgangsstraat 80 – 1035 Brussel" w:value="CCN (Noordstation) – Vooruitgangsstraat 80 – 1035 Brussel"/>
              <w:listItem w:displayText="City Center (tegenover het Rogierplein) – Kruidtuinlaan 20 – 1035 Brussel" w:value="City Center (tegenover het Rogierplein) – Kruidtuinlaan 20 – 1035 Brussel"/>
              <w:listItem w:displayText="Brussels Invest &amp; Export – Louizalaan 500 – 1050 Brussel" w:value="Brussels Invest &amp; Export – Louizalaan 500 – 1050 Brussel"/>
              <w:listItem w:displayText="Delta – Jules Cockxstraat 9-11 – 1160 Brussel " w:value="Delta – Jules Cockxstraat 9-11 – 1160 Brussel "/>
              <w:listItem w:displayText="BRUCEFO – Industrielaan 200 – 1070 Brussel " w:value="BRUCEFO – Industrielaan 200 – 1070 Brussel "/>
            </w:comboBox>
          </w:sdtPr>
          <w:sdtEndPr/>
          <w:sdtContent>
            <w:tc>
              <w:tcPr>
                <w:tcW w:w="6997" w:type="dxa"/>
                <w:tcBorders>
                  <w:top w:val="nil"/>
                  <w:left w:val="nil"/>
                  <w:bottom w:val="nil"/>
                  <w:right w:val="nil"/>
                </w:tcBorders>
              </w:tcPr>
              <w:p w14:paraId="18008E3F" w14:textId="1323837B" w:rsidR="00365C28" w:rsidRPr="00F45C18" w:rsidRDefault="007135B7" w:rsidP="0059669D">
                <w:pPr>
                  <w:pStyle w:val="Heading3"/>
                  <w:outlineLvl w:val="2"/>
                  <w:rPr>
                    <w:rFonts w:eastAsia="Times New Roman" w:cstheme="majorHAnsi"/>
                    <w:b w:val="0"/>
                    <w:bCs w:val="0"/>
                    <w:color w:val="595959" w:themeColor="text1" w:themeTint="A6"/>
                    <w:szCs w:val="24"/>
                    <w:lang w:val="nl-NL" w:eastAsia="fr-BE"/>
                  </w:rPr>
                </w:pPr>
                <w:r>
                  <w:rPr>
                    <w:rFonts w:eastAsia="Times New Roman" w:cstheme="majorHAnsi"/>
                    <w:b w:val="0"/>
                    <w:bCs w:val="0"/>
                    <w:color w:val="595959" w:themeColor="text1" w:themeTint="A6"/>
                    <w:szCs w:val="24"/>
                    <w:lang w:val="nl-NL" w:eastAsia="fr-BE"/>
                  </w:rPr>
                  <w:t xml:space="preserve">Iris </w:t>
                </w:r>
                <w:proofErr w:type="spellStart"/>
                <w:r>
                  <w:rPr>
                    <w:rFonts w:eastAsia="Times New Roman" w:cstheme="majorHAnsi"/>
                    <w:b w:val="0"/>
                    <w:bCs w:val="0"/>
                    <w:color w:val="595959" w:themeColor="text1" w:themeTint="A6"/>
                    <w:szCs w:val="24"/>
                    <w:lang w:val="nl-NL" w:eastAsia="fr-BE"/>
                  </w:rPr>
                  <w:t>Tower</w:t>
                </w:r>
                <w:proofErr w:type="spellEnd"/>
                <w:r>
                  <w:rPr>
                    <w:rFonts w:eastAsia="Times New Roman" w:cstheme="majorHAnsi"/>
                    <w:b w:val="0"/>
                    <w:bCs w:val="0"/>
                    <w:color w:val="595959" w:themeColor="text1" w:themeTint="A6"/>
                    <w:szCs w:val="24"/>
                    <w:lang w:val="nl-NL" w:eastAsia="fr-BE"/>
                  </w:rPr>
                  <w:t>, Sint-Lazarusplein 2, 1035 Brussel</w:t>
                </w:r>
              </w:p>
            </w:tc>
          </w:sdtContent>
        </w:sdt>
      </w:tr>
      <w:tr w:rsidR="00A43135" w:rsidRPr="000260D9" w14:paraId="0BB4C78D" w14:textId="77777777" w:rsidTr="000260D9">
        <w:tc>
          <w:tcPr>
            <w:tcW w:w="2075" w:type="dxa"/>
            <w:tcBorders>
              <w:top w:val="nil"/>
              <w:left w:val="nil"/>
              <w:bottom w:val="nil"/>
              <w:right w:val="nil"/>
            </w:tcBorders>
          </w:tcPr>
          <w:p w14:paraId="6DE03DAC" w14:textId="3B396054" w:rsidR="00365C28" w:rsidRPr="00F45C18" w:rsidRDefault="00107BAD" w:rsidP="00734064">
            <w:pPr>
              <w:pStyle w:val="Heading3"/>
              <w:outlineLvl w:val="2"/>
              <w:rPr>
                <w:rFonts w:eastAsia="Times New Roman"/>
                <w:lang w:eastAsia="fr-BE"/>
              </w:rPr>
            </w:pPr>
            <w:r>
              <w:rPr>
                <w:rFonts w:ascii="Arial" w:eastAsia="Arial" w:hAnsi="Arial" w:cs="Arial"/>
                <w:color w:val="4F81BD"/>
                <w:bdr w:val="nil"/>
                <w:lang w:val="nl-BE" w:eastAsia="fr-BE" w:bidi="nl-BE"/>
              </w:rPr>
              <w:t>Solliciteren voor:</w:t>
            </w:r>
          </w:p>
        </w:tc>
        <w:tc>
          <w:tcPr>
            <w:tcW w:w="6997" w:type="dxa"/>
            <w:tcBorders>
              <w:top w:val="nil"/>
              <w:left w:val="nil"/>
              <w:bottom w:val="nil"/>
              <w:right w:val="nil"/>
            </w:tcBorders>
          </w:tcPr>
          <w:p w14:paraId="4EAADB88" w14:textId="1BD769B8" w:rsidR="00365C28" w:rsidRPr="000260D9" w:rsidRDefault="00107BAD" w:rsidP="00734064">
            <w:pPr>
              <w:pStyle w:val="Heading3"/>
              <w:outlineLvl w:val="2"/>
              <w:rPr>
                <w:rFonts w:eastAsia="Times New Roman" w:cstheme="majorHAnsi"/>
                <w:b w:val="0"/>
                <w:bCs w:val="0"/>
                <w:color w:val="595959" w:themeColor="text1" w:themeTint="A6"/>
                <w:szCs w:val="24"/>
                <w:lang w:val="en-US" w:eastAsia="fr-BE"/>
              </w:rPr>
            </w:pPr>
            <w:r>
              <w:rPr>
                <w:rFonts w:eastAsia="Times New Roman" w:cstheme="majorHAnsi"/>
                <w:b w:val="0"/>
                <w:bCs w:val="0"/>
                <w:color w:val="595959" w:themeColor="text1" w:themeTint="A6"/>
                <w:szCs w:val="24"/>
                <w:lang w:val="en-US" w:eastAsia="fr-BE"/>
              </w:rPr>
              <w:t xml:space="preserve">15 </w:t>
            </w:r>
            <w:proofErr w:type="spellStart"/>
            <w:r>
              <w:rPr>
                <w:rFonts w:eastAsia="Times New Roman" w:cstheme="majorHAnsi"/>
                <w:b w:val="0"/>
                <w:bCs w:val="0"/>
                <w:color w:val="595959" w:themeColor="text1" w:themeTint="A6"/>
                <w:szCs w:val="24"/>
                <w:lang w:val="en-US" w:eastAsia="fr-BE"/>
              </w:rPr>
              <w:t>juni</w:t>
            </w:r>
            <w:proofErr w:type="spellEnd"/>
            <w:r>
              <w:rPr>
                <w:rFonts w:eastAsia="Times New Roman" w:cstheme="majorHAnsi"/>
                <w:b w:val="0"/>
                <w:bCs w:val="0"/>
                <w:color w:val="595959" w:themeColor="text1" w:themeTint="A6"/>
                <w:szCs w:val="24"/>
                <w:lang w:val="en-US" w:eastAsia="fr-BE"/>
              </w:rPr>
              <w:t xml:space="preserve"> 2021</w:t>
            </w:r>
          </w:p>
        </w:tc>
      </w:tr>
      <w:tr w:rsidR="00A43135" w:rsidRPr="006643CB" w14:paraId="7DE81F87" w14:textId="77777777" w:rsidTr="000260D9">
        <w:tc>
          <w:tcPr>
            <w:tcW w:w="2075" w:type="dxa"/>
            <w:tcBorders>
              <w:top w:val="nil"/>
              <w:left w:val="nil"/>
              <w:bottom w:val="nil"/>
              <w:right w:val="nil"/>
            </w:tcBorders>
          </w:tcPr>
          <w:p w14:paraId="31582937" w14:textId="44E03C69" w:rsidR="00365C28" w:rsidRPr="006643CB" w:rsidRDefault="00745F80" w:rsidP="00734064">
            <w:pPr>
              <w:pStyle w:val="Heading3"/>
              <w:outlineLvl w:val="2"/>
              <w:rPr>
                <w:rFonts w:eastAsia="Times New Roman"/>
                <w:lang w:val="nl-BE" w:eastAsia="fr-BE"/>
              </w:rPr>
            </w:pPr>
          </w:p>
        </w:tc>
        <w:tc>
          <w:tcPr>
            <w:tcW w:w="6997" w:type="dxa"/>
            <w:tcBorders>
              <w:top w:val="nil"/>
              <w:left w:val="nil"/>
              <w:bottom w:val="nil"/>
              <w:right w:val="nil"/>
            </w:tcBorders>
          </w:tcPr>
          <w:p w14:paraId="1E31F747" w14:textId="66903222" w:rsidR="00365C28" w:rsidRPr="006643CB" w:rsidRDefault="00745F80" w:rsidP="0059669D">
            <w:pPr>
              <w:pStyle w:val="Heading3"/>
              <w:outlineLvl w:val="2"/>
              <w:rPr>
                <w:rFonts w:eastAsia="Times New Roman" w:cstheme="majorHAnsi"/>
                <w:color w:val="A6A6A6" w:themeColor="background1" w:themeShade="A6"/>
                <w:sz w:val="20"/>
                <w:lang w:eastAsia="fr-BE"/>
              </w:rPr>
            </w:pPr>
          </w:p>
        </w:tc>
      </w:tr>
    </w:tbl>
    <w:p w14:paraId="4D0E7BD9" w14:textId="77777777" w:rsidR="006643CB" w:rsidRDefault="006643CB" w:rsidP="006643CB">
      <w:pPr>
        <w:pStyle w:val="Heading1"/>
        <w:spacing w:before="0" w:line="240" w:lineRule="auto"/>
        <w:rPr>
          <w:rFonts w:ascii="Arial" w:eastAsia="Arial" w:hAnsi="Arial" w:cs="Arial"/>
          <w:b w:val="0"/>
          <w:bCs w:val="0"/>
          <w:i/>
          <w:color w:val="595959"/>
          <w:sz w:val="18"/>
          <w:szCs w:val="18"/>
          <w:bdr w:val="nil"/>
        </w:rPr>
      </w:pPr>
    </w:p>
    <w:p w14:paraId="3FB20CC6" w14:textId="77777777" w:rsidR="006643CB" w:rsidRDefault="006643CB" w:rsidP="006643CB">
      <w:pPr>
        <w:pStyle w:val="Heading1"/>
        <w:spacing w:before="0" w:line="240" w:lineRule="auto"/>
        <w:rPr>
          <w:rFonts w:ascii="Arial" w:eastAsia="Arial" w:hAnsi="Arial" w:cs="Arial"/>
          <w:b w:val="0"/>
          <w:bCs w:val="0"/>
          <w:i/>
          <w:color w:val="595959"/>
          <w:sz w:val="18"/>
          <w:szCs w:val="18"/>
          <w:bdr w:val="nil"/>
        </w:rPr>
      </w:pPr>
    </w:p>
    <w:p w14:paraId="2CA0D2B6" w14:textId="77777777" w:rsidR="00630E78" w:rsidRPr="00630E78" w:rsidRDefault="00630E78" w:rsidP="00630E78">
      <w:pPr>
        <w:pStyle w:val="Heading1"/>
        <w:spacing w:before="0" w:line="240" w:lineRule="auto"/>
        <w:rPr>
          <w:rFonts w:ascii="Arial" w:eastAsia="Arial" w:hAnsi="Arial" w:cs="Arial"/>
          <w:b w:val="0"/>
          <w:bCs w:val="0"/>
          <w:i/>
          <w:color w:val="595959"/>
          <w:sz w:val="18"/>
          <w:szCs w:val="18"/>
          <w:bdr w:val="nil"/>
          <w:lang w:val="nl-BE"/>
        </w:rPr>
      </w:pPr>
      <w:r w:rsidRPr="00630E78">
        <w:rPr>
          <w:rFonts w:ascii="Arial" w:eastAsia="Arial" w:hAnsi="Arial" w:cs="Arial"/>
          <w:b w:val="0"/>
          <w:bCs w:val="0"/>
          <w:i/>
          <w:iCs/>
          <w:color w:val="595959"/>
          <w:sz w:val="18"/>
          <w:szCs w:val="18"/>
          <w:bdr w:val="nil"/>
          <w:lang w:val="nl-BE" w:bidi="nl-BE"/>
        </w:rPr>
        <w:t>* Interne mobiliteit is de overgang van een personeelslid van zijn/haar huidige betrekking naar een andere betrekking van zijn/haar graad die vacant werd verklaard behorend tot hetzelfde bestuur of tot een ander bestuur van de GOB. Het personeelslid behoudt in ieder geval zijn/haar graad en de daaraan verbonden weddeschaal. Hij/zij behoudt ook de voordelen die hij/zij in zijn/haar functionele loopbaan heeft verkregen, met inachtneming van de bepalingen inzake opleiding en evaluatie.</w:t>
      </w:r>
      <w:r w:rsidRPr="00DC7E23">
        <w:rPr>
          <w:rFonts w:ascii="Arial" w:eastAsia="Arial" w:hAnsi="Arial" w:cs="Arial"/>
          <w:b w:val="0"/>
          <w:bCs w:val="0"/>
          <w:i/>
          <w:iCs/>
          <w:color w:val="595959"/>
          <w:sz w:val="18"/>
          <w:szCs w:val="18"/>
          <w:bdr w:val="nil"/>
          <w:lang w:val="nl-BE" w:bidi="nl-BE"/>
        </w:rPr>
        <w:t xml:space="preserve"> </w:t>
      </w:r>
    </w:p>
    <w:p w14:paraId="30C04E3C" w14:textId="77777777" w:rsidR="004960DA" w:rsidRPr="00F45C18" w:rsidRDefault="004C7427" w:rsidP="004960DA">
      <w:pPr>
        <w:pStyle w:val="Heading1"/>
        <w:rPr>
          <w:lang w:val="nl-NL"/>
        </w:rPr>
      </w:pPr>
      <w:r w:rsidRPr="00F45C18">
        <w:rPr>
          <w:rFonts w:ascii="Arial" w:eastAsia="Arial" w:hAnsi="Arial" w:cs="Arial"/>
          <w:color w:val="365F91"/>
          <w:bdr w:val="nil"/>
          <w:lang w:val="nl-BE"/>
        </w:rPr>
        <w:t>Beschrijving van de functie</w:t>
      </w:r>
    </w:p>
    <w:p w14:paraId="304E1FF9" w14:textId="77777777" w:rsidR="00ED3194" w:rsidRPr="00DB56DA" w:rsidRDefault="00ED3194" w:rsidP="00ED3194">
      <w:pPr>
        <w:jc w:val="both"/>
        <w:rPr>
          <w:rFonts w:ascii="Arial" w:eastAsia="Times New Roman" w:hAnsi="Arial" w:cs="Arial"/>
          <w:color w:val="595959" w:themeColor="text1" w:themeTint="A6"/>
          <w:szCs w:val="24"/>
          <w:lang w:val="nl-BE" w:eastAsia="fr-BE"/>
        </w:rPr>
      </w:pPr>
      <w:r w:rsidRPr="00DB56DA">
        <w:rPr>
          <w:rFonts w:ascii="Arial" w:eastAsia="Arial" w:hAnsi="Arial" w:cs="Arial"/>
          <w:color w:val="595959"/>
          <w:bdr w:val="nil"/>
          <w:lang w:val="nl-BE" w:eastAsia="fr-BE"/>
        </w:rPr>
        <w:t>Je zal deel uitmaken van een kleine cel die momenteel vier personen telt: de directie Financiële Coördinatie van Brussel Synergie.</w:t>
      </w:r>
    </w:p>
    <w:p w14:paraId="402D6C2C" w14:textId="77777777" w:rsidR="00ED3194" w:rsidRPr="00DB56DA" w:rsidRDefault="00ED3194" w:rsidP="00ED3194">
      <w:pPr>
        <w:jc w:val="both"/>
        <w:rPr>
          <w:rFonts w:ascii="Arial" w:eastAsia="Times New Roman" w:hAnsi="Arial" w:cs="Arial"/>
          <w:color w:val="595959" w:themeColor="text1" w:themeTint="A6"/>
          <w:szCs w:val="24"/>
          <w:lang w:val="nl-BE" w:eastAsia="fr-BE"/>
        </w:rPr>
      </w:pPr>
      <w:r w:rsidRPr="00DB56DA">
        <w:rPr>
          <w:rFonts w:ascii="Arial" w:eastAsia="Arial" w:hAnsi="Arial" w:cs="Arial"/>
          <w:color w:val="595959"/>
          <w:bdr w:val="nil"/>
          <w:lang w:val="nl-BE" w:eastAsia="fr-BE"/>
        </w:rPr>
        <w:t>Het takenpakket is gevarieerd en je hebt talrijke contacten. De sfeer is dynamisch en er wordt als team gewerkt.</w:t>
      </w:r>
    </w:p>
    <w:p w14:paraId="299BB039" w14:textId="77777777" w:rsidR="00ED3194" w:rsidRPr="00DB56DA" w:rsidRDefault="00ED3194" w:rsidP="00ED3194">
      <w:pPr>
        <w:jc w:val="both"/>
        <w:rPr>
          <w:rFonts w:ascii="Arial" w:eastAsia="Times New Roman" w:hAnsi="Arial" w:cs="Arial"/>
          <w:color w:val="595959" w:themeColor="text1" w:themeTint="A6"/>
          <w:szCs w:val="24"/>
          <w:lang w:eastAsia="fr-BE"/>
        </w:rPr>
      </w:pPr>
      <w:r w:rsidRPr="00DB56DA">
        <w:rPr>
          <w:rFonts w:ascii="Arial" w:eastAsia="Arial" w:hAnsi="Arial" w:cs="Arial"/>
          <w:color w:val="595959"/>
          <w:bdr w:val="nil"/>
          <w:lang w:val="nl-BE" w:eastAsia="fr-BE"/>
        </w:rPr>
        <w:t>Je taken:</w:t>
      </w:r>
    </w:p>
    <w:p w14:paraId="54C4452F" w14:textId="77777777" w:rsidR="00ED3194" w:rsidRPr="00DB56DA" w:rsidRDefault="00ED3194" w:rsidP="00ED3194">
      <w:pPr>
        <w:pStyle w:val="ListParagraph"/>
        <w:numPr>
          <w:ilvl w:val="0"/>
          <w:numId w:val="36"/>
        </w:numPr>
        <w:jc w:val="both"/>
        <w:rPr>
          <w:rFonts w:ascii="Arial" w:eastAsia="Times New Roman" w:hAnsi="Arial" w:cs="Arial"/>
          <w:color w:val="595959" w:themeColor="text1" w:themeTint="A6"/>
          <w:szCs w:val="24"/>
          <w:lang w:val="nl-BE" w:eastAsia="fr-BE"/>
        </w:rPr>
      </w:pPr>
      <w:r w:rsidRPr="00DB56DA">
        <w:rPr>
          <w:rFonts w:ascii="Arial" w:eastAsia="Arial" w:hAnsi="Arial" w:cs="Arial"/>
          <w:color w:val="595959"/>
          <w:bdr w:val="nil"/>
          <w:lang w:val="nl-BE" w:eastAsia="fr-BE"/>
        </w:rPr>
        <w:t xml:space="preserve">Je zal </w:t>
      </w:r>
      <w:r w:rsidRPr="00DB56DA">
        <w:rPr>
          <w:rFonts w:ascii="Arial" w:eastAsia="Arial" w:hAnsi="Arial" w:cs="Arial"/>
          <w:b/>
          <w:bCs/>
          <w:color w:val="595959"/>
          <w:bdr w:val="nil"/>
          <w:lang w:val="nl-BE" w:eastAsia="fr-BE"/>
        </w:rPr>
        <w:t>in de eerste plaats</w:t>
      </w:r>
      <w:r w:rsidRPr="00DB56DA">
        <w:rPr>
          <w:rFonts w:ascii="Arial" w:eastAsia="Arial" w:hAnsi="Arial" w:cs="Arial"/>
          <w:color w:val="595959"/>
          <w:bdr w:val="nil"/>
          <w:lang w:val="nl-BE" w:eastAsia="fr-BE"/>
        </w:rPr>
        <w:t xml:space="preserve"> </w:t>
      </w:r>
      <w:r w:rsidRPr="00DB56DA">
        <w:rPr>
          <w:rFonts w:ascii="Arial" w:eastAsia="Arial" w:hAnsi="Arial" w:cs="Arial"/>
          <w:b/>
          <w:bCs/>
          <w:color w:val="595959"/>
          <w:bdr w:val="nil"/>
          <w:lang w:val="nl-BE" w:eastAsia="fr-BE"/>
        </w:rPr>
        <w:t>de subsidies</w:t>
      </w:r>
      <w:r w:rsidRPr="00DB56DA">
        <w:rPr>
          <w:rFonts w:ascii="Arial" w:eastAsia="Arial" w:hAnsi="Arial" w:cs="Arial"/>
          <w:color w:val="595959"/>
          <w:bdr w:val="nil"/>
          <w:lang w:val="nl-BE" w:eastAsia="fr-BE"/>
        </w:rPr>
        <w:t xml:space="preserve"> behandelen. Je werkt zelfstandig, waarbij het werk verdeeld wordt tussen de collega's. Samengevat komt het hierop neer: je stelt besluiten en brieven op, je vraagt advies, je informeert de hiërarchie, het kabinet en de begunstigde over de stand van het dossier, je controleert de verantwoordingstukken, je maakt de afrekeningen op en je stelt een beslissing voor.</w:t>
      </w:r>
    </w:p>
    <w:p w14:paraId="089F0B0C" w14:textId="77777777" w:rsidR="00ED3194" w:rsidRPr="00DB56DA" w:rsidRDefault="00ED3194" w:rsidP="00ED3194">
      <w:pPr>
        <w:pStyle w:val="ListParagraph"/>
        <w:numPr>
          <w:ilvl w:val="0"/>
          <w:numId w:val="36"/>
        </w:numPr>
        <w:jc w:val="both"/>
        <w:rPr>
          <w:rFonts w:ascii="Arial" w:eastAsia="Times New Roman" w:hAnsi="Arial" w:cs="Arial"/>
          <w:color w:val="595959" w:themeColor="text1" w:themeTint="A6"/>
          <w:szCs w:val="24"/>
          <w:lang w:val="nl-BE" w:eastAsia="fr-BE"/>
        </w:rPr>
      </w:pPr>
      <w:r w:rsidRPr="00DB56DA">
        <w:rPr>
          <w:rFonts w:ascii="Arial" w:eastAsia="Arial" w:hAnsi="Arial" w:cs="Arial"/>
          <w:color w:val="595959"/>
          <w:bdr w:val="nil"/>
          <w:lang w:val="nl-BE" w:eastAsia="fr-BE"/>
        </w:rPr>
        <w:t xml:space="preserve">Je werkt ook mee aan de </w:t>
      </w:r>
      <w:r w:rsidRPr="00DB56DA">
        <w:rPr>
          <w:rFonts w:ascii="Arial" w:eastAsia="Arial" w:hAnsi="Arial" w:cs="Arial"/>
          <w:b/>
          <w:bCs/>
          <w:color w:val="595959"/>
          <w:bdr w:val="nil"/>
          <w:lang w:val="nl-BE" w:eastAsia="fr-BE"/>
        </w:rPr>
        <w:t>denkoefening</w:t>
      </w:r>
      <w:r w:rsidRPr="00DB56DA">
        <w:rPr>
          <w:rFonts w:ascii="Arial" w:eastAsia="Arial" w:hAnsi="Arial" w:cs="Arial"/>
          <w:color w:val="595959"/>
          <w:bdr w:val="nil"/>
          <w:lang w:val="nl-BE" w:eastAsia="fr-BE"/>
        </w:rPr>
        <w:t xml:space="preserve"> over het project rond de centralisering van de subsidies en de overkoepelende methodologie voor de GOB.</w:t>
      </w:r>
    </w:p>
    <w:p w14:paraId="58777F35" w14:textId="77777777" w:rsidR="00ED3194" w:rsidRPr="00DB56DA" w:rsidRDefault="00ED3194" w:rsidP="00ED3194">
      <w:pPr>
        <w:pStyle w:val="ListParagraph"/>
        <w:numPr>
          <w:ilvl w:val="0"/>
          <w:numId w:val="36"/>
        </w:numPr>
        <w:jc w:val="both"/>
        <w:rPr>
          <w:rFonts w:ascii="Arial" w:eastAsia="Times New Roman" w:hAnsi="Arial" w:cs="Arial"/>
          <w:color w:val="595959" w:themeColor="text1" w:themeTint="A6"/>
          <w:szCs w:val="24"/>
          <w:lang w:val="nl-BE" w:eastAsia="fr-BE"/>
        </w:rPr>
      </w:pPr>
      <w:r w:rsidRPr="00DB56DA">
        <w:rPr>
          <w:rFonts w:ascii="Arial" w:eastAsia="Arial" w:hAnsi="Arial" w:cs="Arial"/>
          <w:color w:val="595959"/>
          <w:bdr w:val="nil"/>
          <w:lang w:val="nl-BE" w:eastAsia="fr-BE"/>
        </w:rPr>
        <w:t>Naast de behandeling van subsidiedossiers verzorg je ook opvolging in de boekhoudkundige software SAP en heb je regelmatige contacten met BFB. Er wordt voorzien in opleiding en begeleiding. Er zijn schriftelijke procedures beschikbaar.</w:t>
      </w:r>
    </w:p>
    <w:p w14:paraId="7B5808C4" w14:textId="77777777" w:rsidR="00ED3194" w:rsidRPr="00DB56DA" w:rsidRDefault="00ED3194" w:rsidP="00ED3194">
      <w:pPr>
        <w:pStyle w:val="ListParagraph"/>
        <w:numPr>
          <w:ilvl w:val="0"/>
          <w:numId w:val="36"/>
        </w:numPr>
        <w:jc w:val="both"/>
        <w:rPr>
          <w:rFonts w:ascii="Arial" w:eastAsia="Times New Roman" w:hAnsi="Arial" w:cs="Arial"/>
          <w:color w:val="595959" w:themeColor="text1" w:themeTint="A6"/>
          <w:szCs w:val="24"/>
          <w:lang w:val="nl-BE" w:eastAsia="fr-BE"/>
        </w:rPr>
      </w:pPr>
      <w:r w:rsidRPr="00DB56DA">
        <w:rPr>
          <w:rFonts w:ascii="Arial" w:eastAsia="Arial" w:hAnsi="Arial" w:cs="Arial"/>
          <w:color w:val="595959"/>
          <w:bdr w:val="nil"/>
          <w:lang w:val="nl-BE" w:eastAsia="fr-BE"/>
        </w:rPr>
        <w:t>In dat verband volg je het verbruik van de begrotingskredieten op, stel je verslagen op, voer je gegevens in en volg je de vastleggingen en de facturen op.</w:t>
      </w:r>
    </w:p>
    <w:p w14:paraId="7B553259" w14:textId="77777777" w:rsidR="00ED3194" w:rsidRPr="00DB56DA" w:rsidRDefault="00ED3194" w:rsidP="00ED3194">
      <w:pPr>
        <w:pStyle w:val="ListParagraph"/>
        <w:numPr>
          <w:ilvl w:val="0"/>
          <w:numId w:val="36"/>
        </w:numPr>
        <w:jc w:val="both"/>
        <w:rPr>
          <w:rFonts w:ascii="Arial" w:eastAsia="Times New Roman" w:hAnsi="Arial" w:cs="Arial"/>
          <w:color w:val="595959" w:themeColor="text1" w:themeTint="A6"/>
          <w:szCs w:val="24"/>
          <w:lang w:val="nl-BE" w:eastAsia="fr-BE"/>
        </w:rPr>
      </w:pPr>
      <w:r w:rsidRPr="00DB56DA">
        <w:rPr>
          <w:rFonts w:ascii="Arial" w:eastAsia="Arial" w:hAnsi="Arial" w:cs="Arial"/>
          <w:color w:val="595959"/>
          <w:bdr w:val="nil"/>
          <w:lang w:val="nl-BE" w:eastAsia="fr-BE"/>
        </w:rPr>
        <w:lastRenderedPageBreak/>
        <w:t xml:space="preserve">Tot slot draag je ook bij tot de algemene werking van het </w:t>
      </w:r>
      <w:r w:rsidRPr="00DB56DA">
        <w:rPr>
          <w:rFonts w:ascii="Arial" w:eastAsia="Arial" w:hAnsi="Arial" w:cs="Arial"/>
          <w:b/>
          <w:bCs/>
          <w:color w:val="595959"/>
          <w:bdr w:val="nil"/>
          <w:lang w:val="nl-BE" w:eastAsia="fr-BE"/>
        </w:rPr>
        <w:t>team</w:t>
      </w:r>
      <w:r w:rsidRPr="00DB56DA">
        <w:rPr>
          <w:rFonts w:ascii="Arial" w:eastAsia="Arial" w:hAnsi="Arial" w:cs="Arial"/>
          <w:color w:val="595959"/>
          <w:bdr w:val="nil"/>
          <w:lang w:val="nl-BE" w:eastAsia="fr-BE"/>
        </w:rPr>
        <w:t>, onder meer bij het opstellen van de operationele plannen, en je stelt verbeteringspistes voor.</w:t>
      </w:r>
    </w:p>
    <w:p w14:paraId="75438BF4" w14:textId="01B8443E" w:rsidR="00635410" w:rsidRPr="00DB56DA" w:rsidRDefault="004C7427" w:rsidP="00635410">
      <w:pPr>
        <w:pStyle w:val="Heading1"/>
        <w:rPr>
          <w:rFonts w:ascii="Arial" w:eastAsia="Arial" w:hAnsi="Arial" w:cs="Arial"/>
          <w:color w:val="365F91"/>
          <w:bdr w:val="nil"/>
          <w:lang w:val="nl-BE"/>
        </w:rPr>
      </w:pPr>
      <w:r w:rsidRPr="00DB56DA">
        <w:rPr>
          <w:rFonts w:ascii="Arial" w:eastAsia="Arial" w:hAnsi="Arial" w:cs="Arial"/>
          <w:color w:val="365F91"/>
          <w:bdr w:val="nil"/>
          <w:lang w:val="nl-BE"/>
        </w:rPr>
        <w:t>Beschrijving van de directie</w:t>
      </w:r>
    </w:p>
    <w:sdt>
      <w:sdtPr>
        <w:rPr>
          <w:rFonts w:asciiTheme="majorHAnsi" w:eastAsiaTheme="majorEastAsia" w:hAnsiTheme="majorHAnsi" w:cstheme="majorHAnsi"/>
          <w:bCs/>
          <w:color w:val="595959" w:themeColor="text1" w:themeTint="A6"/>
        </w:rPr>
        <w:id w:val="-317805590"/>
      </w:sdtPr>
      <w:sdtEndPr/>
      <w:sdtContent>
        <w:sdt>
          <w:sdtPr>
            <w:rPr>
              <w:rFonts w:asciiTheme="majorHAnsi" w:eastAsiaTheme="majorEastAsia" w:hAnsiTheme="majorHAnsi" w:cstheme="majorHAnsi"/>
              <w:bCs/>
              <w:color w:val="595959" w:themeColor="text1" w:themeTint="A6"/>
            </w:rPr>
            <w:id w:val="1341203500"/>
          </w:sdtPr>
          <w:sdtEndPr/>
          <w:sdtContent>
            <w:sdt>
              <w:sdtPr>
                <w:rPr>
                  <w:rFonts w:asciiTheme="majorHAnsi" w:eastAsiaTheme="majorEastAsia" w:hAnsiTheme="majorHAnsi" w:cstheme="majorHAnsi"/>
                  <w:bCs/>
                  <w:color w:val="595959" w:themeColor="text1" w:themeTint="A6"/>
                </w:rPr>
                <w:id w:val="204301031"/>
              </w:sdtPr>
              <w:sdtEndPr/>
              <w:sdtContent>
                <w:p w14:paraId="693A1B10" w14:textId="63528F37" w:rsidR="00ED3194" w:rsidRPr="00DB56DA" w:rsidRDefault="00ED3194" w:rsidP="00ED3194">
                  <w:pPr>
                    <w:tabs>
                      <w:tab w:val="center" w:pos="4153"/>
                      <w:tab w:val="right" w:pos="8306"/>
                    </w:tabs>
                    <w:rPr>
                      <w:rFonts w:asciiTheme="majorHAnsi" w:eastAsiaTheme="majorEastAsia" w:hAnsiTheme="majorHAnsi" w:cstheme="majorHAnsi"/>
                      <w:bCs/>
                      <w:color w:val="595959" w:themeColor="text1" w:themeTint="A6"/>
                      <w:lang w:val="nl-BE"/>
                    </w:rPr>
                  </w:pPr>
                  <w:r w:rsidRPr="00DB56DA">
                    <w:rPr>
                      <w:rFonts w:ascii="Arial" w:eastAsia="Arial" w:hAnsi="Arial" w:cs="Arial"/>
                      <w:color w:val="595959"/>
                      <w:bdr w:val="nil"/>
                      <w:lang w:val="nl-BE"/>
                    </w:rPr>
                    <w:t xml:space="preserve">Deze betrekking is vacant bij de directie Financiële Coördinatie, die rechtstreeks onder de secretarissen-generaal ressorteert. </w:t>
                  </w:r>
                </w:p>
                <w:p w14:paraId="5D94E2F5" w14:textId="77777777" w:rsidR="00ED3194" w:rsidRPr="00DB56DA" w:rsidRDefault="00ED3194" w:rsidP="00ED3194">
                  <w:pPr>
                    <w:spacing w:after="0"/>
                    <w:jc w:val="both"/>
                    <w:rPr>
                      <w:rFonts w:ascii="Arial" w:eastAsia="Times New Roman" w:hAnsi="Arial" w:cs="Arial"/>
                      <w:color w:val="595959" w:themeColor="text1" w:themeTint="A6"/>
                      <w:szCs w:val="24"/>
                      <w:lang w:val="nl-BE" w:eastAsia="fr-BE"/>
                    </w:rPr>
                  </w:pPr>
                  <w:r w:rsidRPr="00DB56DA">
                    <w:rPr>
                      <w:rFonts w:ascii="Arial" w:eastAsia="Arial" w:hAnsi="Arial" w:cs="Arial"/>
                      <w:color w:val="595959"/>
                      <w:bdr w:val="nil"/>
                      <w:lang w:val="nl-BE" w:eastAsia="fr-BE"/>
                    </w:rPr>
                    <w:t>Zoals de naam aangeeft, heeft deze directie een transversale opdracht binnen Brussel Synergie en fungeert ze bij begrotingskwesties als tussenpersoon voor contacten met BFB en de kabinetten.</w:t>
                  </w:r>
                </w:p>
                <w:p w14:paraId="33D3BF86" w14:textId="77777777" w:rsidR="00ED3194" w:rsidRPr="00DB56DA" w:rsidRDefault="00ED3194" w:rsidP="00ED3194">
                  <w:pPr>
                    <w:spacing w:after="0"/>
                    <w:jc w:val="both"/>
                    <w:rPr>
                      <w:rFonts w:ascii="Arial" w:eastAsia="Times New Roman" w:hAnsi="Arial" w:cs="Arial"/>
                      <w:color w:val="595959" w:themeColor="text1" w:themeTint="A6"/>
                      <w:szCs w:val="24"/>
                      <w:lang w:val="nl-BE" w:eastAsia="fr-BE"/>
                    </w:rPr>
                  </w:pPr>
                </w:p>
                <w:p w14:paraId="376FB31B" w14:textId="714D2C89" w:rsidR="006643CB" w:rsidRPr="006643CB" w:rsidRDefault="00ED3194" w:rsidP="00DB56DA">
                  <w:pPr>
                    <w:jc w:val="both"/>
                    <w:rPr>
                      <w:rFonts w:asciiTheme="majorHAnsi" w:eastAsiaTheme="majorEastAsia" w:hAnsiTheme="majorHAnsi" w:cstheme="majorHAnsi"/>
                      <w:bCs/>
                      <w:color w:val="595959" w:themeColor="text1" w:themeTint="A6"/>
                      <w:lang w:val="nl-BE"/>
                    </w:rPr>
                  </w:pPr>
                  <w:r w:rsidRPr="00DB56DA">
                    <w:rPr>
                      <w:rFonts w:ascii="Arial" w:eastAsia="Arial" w:hAnsi="Arial" w:cs="Arial"/>
                      <w:color w:val="595959"/>
                      <w:bdr w:val="nil"/>
                      <w:lang w:val="nl-BE" w:eastAsia="fr-BE"/>
                    </w:rPr>
                    <w:t xml:space="preserve">De directie Financiële Coördinatie is belast met het budgettaire beheer van de basisallocatie m.b.t. de administratieve eenheden van Brussel Synergie (voorbereiding van de begrotingen en van de begrotingsaanpassingen, beheer van de basisallocaties), met de opvolging van het begrotingsverbruik en de bijhorende </w:t>
                  </w:r>
                  <w:proofErr w:type="spellStart"/>
                  <w:r w:rsidRPr="00DB56DA">
                    <w:rPr>
                      <w:rFonts w:ascii="Arial" w:eastAsia="Arial" w:hAnsi="Arial" w:cs="Arial"/>
                      <w:color w:val="595959"/>
                      <w:bdr w:val="nil"/>
                      <w:lang w:val="nl-BE" w:eastAsia="fr-BE"/>
                    </w:rPr>
                    <w:t>reporting</w:t>
                  </w:r>
                  <w:proofErr w:type="spellEnd"/>
                  <w:r w:rsidRPr="00DB56DA">
                    <w:rPr>
                      <w:rFonts w:ascii="Arial" w:eastAsia="Arial" w:hAnsi="Arial" w:cs="Arial"/>
                      <w:color w:val="595959"/>
                      <w:bdr w:val="nil"/>
                      <w:lang w:val="nl-BE" w:eastAsia="fr-BE"/>
                    </w:rPr>
                    <w:t xml:space="preserve">, en met het subsidiebeheer, en ze is het centrale aanspreekpunt inzake procedures en advies. </w:t>
                  </w:r>
                </w:p>
              </w:sdtContent>
            </w:sdt>
          </w:sdtContent>
        </w:sdt>
      </w:sdtContent>
    </w:sdt>
    <w:p w14:paraId="5336D246" w14:textId="77777777" w:rsidR="00635410" w:rsidRPr="00630E78" w:rsidRDefault="004C7427" w:rsidP="006643CB">
      <w:pPr>
        <w:pStyle w:val="Heading1"/>
        <w:rPr>
          <w:rFonts w:cstheme="majorHAnsi"/>
          <w:color w:val="595959" w:themeColor="text1" w:themeTint="A6"/>
          <w:lang w:val="nl-BE"/>
        </w:rPr>
      </w:pPr>
      <w:r w:rsidRPr="00630E78">
        <w:rPr>
          <w:rFonts w:eastAsia="Arial"/>
          <w:bdr w:val="nil"/>
          <w:lang w:val="nl-BE"/>
        </w:rPr>
        <w:t>Je profiel</w:t>
      </w:r>
    </w:p>
    <w:p w14:paraId="65B34FB2" w14:textId="77777777" w:rsidR="00635410" w:rsidRDefault="00745F80" w:rsidP="00635410">
      <w:pPr>
        <w:rPr>
          <w:lang w:val="nl-NL"/>
        </w:rPr>
      </w:pPr>
    </w:p>
    <w:p w14:paraId="2B05438C" w14:textId="77777777" w:rsidR="009D2C5C" w:rsidRPr="00DE59F7" w:rsidRDefault="009D2C5C" w:rsidP="009D2C5C">
      <w:pPr>
        <w:pStyle w:val="Heading3"/>
        <w:keepNext w:val="0"/>
        <w:rPr>
          <w:rFonts w:ascii="Arial" w:eastAsia="Arial" w:hAnsi="Arial" w:cs="Arial"/>
          <w:color w:val="4F81BD"/>
          <w:sz w:val="24"/>
          <w:szCs w:val="24"/>
          <w:lang w:val="nl-BE" w:bidi="nl-BE"/>
        </w:rPr>
      </w:pPr>
      <w:r w:rsidRPr="00DE59F7">
        <w:rPr>
          <w:rFonts w:ascii="Arial" w:eastAsia="Arial" w:hAnsi="Arial" w:cs="Arial"/>
          <w:color w:val="4F81BD"/>
          <w:sz w:val="24"/>
          <w:szCs w:val="24"/>
          <w:lang w:val="nl-BE" w:bidi="nl-BE"/>
        </w:rPr>
        <w:t>Opleiding</w:t>
      </w:r>
    </w:p>
    <w:p w14:paraId="03FD0A36" w14:textId="77777777" w:rsidR="009D2C5C" w:rsidRPr="00F406DC" w:rsidRDefault="009D2C5C" w:rsidP="009D2C5C">
      <w:pPr>
        <w:pStyle w:val="Heading3"/>
        <w:spacing w:before="0" w:after="120" w:line="240" w:lineRule="auto"/>
        <w:rPr>
          <w:rFonts w:eastAsia="Times New Roman"/>
          <w:b w:val="0"/>
          <w:lang w:val="nl-BE" w:eastAsia="fr-BE"/>
        </w:rPr>
      </w:pPr>
      <w:r w:rsidRPr="00F406DC">
        <w:rPr>
          <w:rFonts w:ascii="Arial" w:eastAsia="Arial" w:hAnsi="Arial" w:cs="Arial"/>
          <w:b w:val="0"/>
          <w:color w:val="4F81BD"/>
          <w:lang w:val="nl-BE" w:eastAsia="fr-BE" w:bidi="nl-BE"/>
        </w:rPr>
        <w:t>Diploma </w:t>
      </w:r>
    </w:p>
    <w:p w14:paraId="1D7D5D83" w14:textId="2D6BC358" w:rsidR="009D2C5C" w:rsidRPr="000260D9" w:rsidRDefault="000260D9" w:rsidP="009D2C5C">
      <w:pPr>
        <w:spacing w:after="0"/>
        <w:rPr>
          <w:rFonts w:asciiTheme="majorHAnsi" w:hAnsiTheme="majorHAnsi" w:cstheme="majorHAnsi"/>
          <w:color w:val="595959" w:themeColor="text1" w:themeTint="A6"/>
          <w:lang w:val="nl-BE"/>
        </w:rPr>
      </w:pPr>
      <w:r w:rsidRPr="000260D9">
        <w:rPr>
          <w:rFonts w:asciiTheme="majorHAnsi" w:hAnsiTheme="majorHAnsi" w:cstheme="majorHAnsi"/>
          <w:color w:val="595959" w:themeColor="text1" w:themeTint="A6"/>
          <w:lang w:val="nl-BE"/>
        </w:rPr>
        <w:t>Master of licentiaat</w:t>
      </w:r>
    </w:p>
    <w:p w14:paraId="5A8BE375" w14:textId="77777777" w:rsidR="009D2C5C" w:rsidRPr="00630E78" w:rsidRDefault="009D2C5C" w:rsidP="009D2C5C">
      <w:pPr>
        <w:spacing w:after="0"/>
        <w:rPr>
          <w:rFonts w:asciiTheme="majorHAnsi" w:hAnsiTheme="majorHAnsi" w:cstheme="majorHAnsi"/>
          <w:color w:val="595959" w:themeColor="text1" w:themeTint="A6"/>
          <w:lang w:val="nl-BE"/>
        </w:rPr>
      </w:pPr>
    </w:p>
    <w:p w14:paraId="203C2D7A" w14:textId="77777777" w:rsidR="000C607A" w:rsidRDefault="000C607A" w:rsidP="000C607A">
      <w:pPr>
        <w:pStyle w:val="Heading3"/>
        <w:rPr>
          <w:sz w:val="24"/>
          <w:lang w:val="nl-BE"/>
        </w:rPr>
      </w:pPr>
      <w:r w:rsidRPr="00785FA0">
        <w:rPr>
          <w:sz w:val="24"/>
          <w:lang w:val="nl-BE"/>
        </w:rPr>
        <w:t>Functionele competenties</w:t>
      </w:r>
    </w:p>
    <w:p w14:paraId="18B31AD2" w14:textId="77777777" w:rsidR="00DB56DA" w:rsidRDefault="00DB56DA" w:rsidP="009D2C5C">
      <w:pPr>
        <w:tabs>
          <w:tab w:val="left" w:pos="1170"/>
        </w:tabs>
        <w:rPr>
          <w:rFonts w:ascii="Arial" w:eastAsia="Arial" w:hAnsi="Arial" w:cs="Arial"/>
          <w:b/>
          <w:bCs/>
          <w:color w:val="595959"/>
          <w:bdr w:val="nil"/>
          <w:lang w:val="nl-BE" w:eastAsia="fr-BE"/>
        </w:rPr>
      </w:pPr>
    </w:p>
    <w:p w14:paraId="2BC07760" w14:textId="38C92C3E" w:rsidR="00DB56DA" w:rsidRPr="00DB56DA" w:rsidRDefault="00DB56DA" w:rsidP="00DB56DA">
      <w:pPr>
        <w:pStyle w:val="ListParagraph"/>
        <w:numPr>
          <w:ilvl w:val="0"/>
          <w:numId w:val="38"/>
        </w:numPr>
        <w:tabs>
          <w:tab w:val="left" w:pos="1170"/>
        </w:tabs>
        <w:jc w:val="both"/>
        <w:rPr>
          <w:rFonts w:ascii="Arial" w:eastAsia="Arial" w:hAnsi="Arial" w:cs="Arial"/>
          <w:b/>
          <w:bCs/>
          <w:color w:val="595959"/>
          <w:bdr w:val="nil"/>
          <w:lang w:val="nl-BE" w:eastAsia="fr-BE"/>
        </w:rPr>
      </w:pPr>
      <w:r w:rsidRPr="00DB56DA">
        <w:rPr>
          <w:rFonts w:ascii="Arial" w:eastAsia="Arial" w:hAnsi="Arial" w:cs="Arial"/>
          <w:b/>
          <w:bCs/>
          <w:color w:val="595959"/>
          <w:bdr w:val="nil"/>
          <w:lang w:val="nl-BE" w:eastAsia="fr-BE"/>
        </w:rPr>
        <w:t>Je neemt beslissingen  op basis van (on)volledige informatie en onderneemt doelgericht acties om de beslissingen uit te voeren;</w:t>
      </w:r>
    </w:p>
    <w:p w14:paraId="38613885" w14:textId="4195BDD7" w:rsidR="00DB56DA" w:rsidRPr="00DB56DA" w:rsidRDefault="00DB56DA" w:rsidP="00DB56DA">
      <w:pPr>
        <w:pStyle w:val="ListParagraph"/>
        <w:numPr>
          <w:ilvl w:val="0"/>
          <w:numId w:val="38"/>
        </w:numPr>
        <w:tabs>
          <w:tab w:val="left" w:pos="1170"/>
        </w:tabs>
        <w:jc w:val="both"/>
        <w:rPr>
          <w:rFonts w:ascii="Arial" w:eastAsia="Arial" w:hAnsi="Arial" w:cs="Arial"/>
          <w:color w:val="595959"/>
          <w:bdr w:val="nil"/>
          <w:lang w:val="nl-BE" w:eastAsia="fr-BE"/>
        </w:rPr>
      </w:pPr>
      <w:r w:rsidRPr="00DB56DA">
        <w:rPr>
          <w:rFonts w:ascii="Arial" w:eastAsia="Arial" w:hAnsi="Arial" w:cs="Arial"/>
          <w:color w:val="595959"/>
          <w:bdr w:val="nil"/>
          <w:lang w:val="nl-BE" w:eastAsia="fr-BE"/>
        </w:rPr>
        <w:t>Je bouwt relaties en netwerken op met mensen binnen en buiten de organisatie, met gelijken en doorheen verschillende hiërarchische niveaus;</w:t>
      </w:r>
    </w:p>
    <w:p w14:paraId="391447F9" w14:textId="28A0B840" w:rsidR="00DB56DA" w:rsidRPr="00DB56DA" w:rsidRDefault="00DB56DA" w:rsidP="00DB56DA">
      <w:pPr>
        <w:pStyle w:val="ListParagraph"/>
        <w:numPr>
          <w:ilvl w:val="0"/>
          <w:numId w:val="38"/>
        </w:numPr>
        <w:tabs>
          <w:tab w:val="left" w:pos="1170"/>
        </w:tabs>
        <w:jc w:val="both"/>
        <w:rPr>
          <w:rFonts w:ascii="Arial" w:eastAsia="Arial" w:hAnsi="Arial" w:cs="Arial"/>
          <w:b/>
          <w:bCs/>
          <w:color w:val="595959"/>
          <w:bdr w:val="nil"/>
          <w:lang w:val="nl-BE" w:eastAsia="fr-BE"/>
        </w:rPr>
      </w:pPr>
      <w:r w:rsidRPr="00DB56DA">
        <w:rPr>
          <w:rFonts w:ascii="Arial" w:eastAsia="Arial" w:hAnsi="Arial" w:cs="Arial"/>
          <w:b/>
          <w:bCs/>
          <w:color w:val="595959"/>
          <w:bdr w:val="nil"/>
          <w:lang w:val="nl-BE" w:eastAsia="fr-BE"/>
        </w:rPr>
        <w:t>Je beschikt over de inzet, de wil en de ambitie om resultaten te boeken en de verantwoordelijkheid op zich nemen voor de correctheid van ondernomen acties.</w:t>
      </w:r>
    </w:p>
    <w:p w14:paraId="259CDF3D" w14:textId="7C4CDCD3" w:rsidR="009D2C5C" w:rsidRPr="00DB56DA" w:rsidRDefault="00DB56DA" w:rsidP="009D2C5C">
      <w:pPr>
        <w:tabs>
          <w:tab w:val="left" w:pos="1170"/>
        </w:tabs>
        <w:rPr>
          <w:rFonts w:ascii="Arial" w:eastAsia="Arial" w:hAnsi="Arial" w:cs="Arial"/>
          <w:b/>
          <w:bCs/>
          <w:color w:val="595959"/>
          <w:bdr w:val="nil"/>
          <w:lang w:val="nl-BE" w:eastAsia="fr-BE"/>
        </w:rPr>
      </w:pPr>
      <w:r w:rsidRPr="00DB56DA">
        <w:rPr>
          <w:rFonts w:ascii="Arial" w:eastAsia="Arial" w:hAnsi="Arial" w:cs="Arial"/>
          <w:b/>
          <w:bCs/>
          <w:color w:val="595959"/>
          <w:bdr w:val="nil"/>
          <w:lang w:val="nl-BE" w:eastAsia="fr-BE"/>
        </w:rPr>
        <w:t>De competenties in het vet en de motivatie worden als zeer belangrijk beschouwd voor de functie, en wegen bijgevolg meer door in het eindresultaat.</w:t>
      </w:r>
      <w:r w:rsidR="009D2C5C" w:rsidRPr="00DB56DA">
        <w:rPr>
          <w:rFonts w:ascii="Arial" w:eastAsia="Arial" w:hAnsi="Arial" w:cs="Arial"/>
          <w:b/>
          <w:bCs/>
          <w:color w:val="595959"/>
          <w:bdr w:val="nil"/>
          <w:lang w:val="nl-BE" w:eastAsia="fr-BE"/>
        </w:rPr>
        <w:tab/>
      </w:r>
    </w:p>
    <w:p w14:paraId="0E2CE009" w14:textId="77777777" w:rsidR="009D2C5C" w:rsidRPr="00DE59F7" w:rsidRDefault="009D2C5C" w:rsidP="009D2C5C">
      <w:pPr>
        <w:pStyle w:val="Heading3"/>
        <w:keepNext w:val="0"/>
        <w:spacing w:before="240" w:after="240"/>
        <w:rPr>
          <w:rFonts w:ascii="Arial" w:eastAsia="Arial" w:hAnsi="Arial" w:cs="Arial"/>
          <w:color w:val="4F81BD"/>
          <w:sz w:val="24"/>
          <w:szCs w:val="24"/>
          <w:lang w:val="nl-BE" w:bidi="nl-BE"/>
        </w:rPr>
      </w:pPr>
      <w:r>
        <w:rPr>
          <w:rFonts w:ascii="Arial" w:eastAsia="Arial" w:hAnsi="Arial" w:cs="Arial"/>
          <w:color w:val="4F81BD"/>
          <w:sz w:val="24"/>
          <w:szCs w:val="24"/>
          <w:lang w:val="nl-BE" w:bidi="nl-BE"/>
        </w:rPr>
        <w:t>Niet vereist, wel een t</w:t>
      </w:r>
      <w:r w:rsidRPr="00DE59F7">
        <w:rPr>
          <w:rFonts w:ascii="Arial" w:eastAsia="Arial" w:hAnsi="Arial" w:cs="Arial"/>
          <w:color w:val="4F81BD"/>
          <w:sz w:val="24"/>
          <w:szCs w:val="24"/>
          <w:lang w:val="nl-BE" w:bidi="nl-BE"/>
        </w:rPr>
        <w:t>roef</w:t>
      </w:r>
    </w:p>
    <w:p w14:paraId="20F4FE6F" w14:textId="77777777" w:rsidR="00ED3194" w:rsidRPr="00DB56DA" w:rsidRDefault="00ED3194" w:rsidP="00ED3194">
      <w:pPr>
        <w:pStyle w:val="ListParagraph"/>
        <w:numPr>
          <w:ilvl w:val="0"/>
          <w:numId w:val="37"/>
        </w:numPr>
        <w:jc w:val="both"/>
        <w:rPr>
          <w:rFonts w:ascii="Arial" w:eastAsia="Arial" w:hAnsi="Arial" w:cs="Arial"/>
          <w:color w:val="595959"/>
          <w:bdr w:val="none" w:sz="0" w:space="0" w:color="auto" w:frame="1"/>
          <w:lang w:val="nl-BE"/>
        </w:rPr>
      </w:pPr>
      <w:r w:rsidRPr="00DB56DA">
        <w:rPr>
          <w:rFonts w:ascii="Arial" w:eastAsia="Arial" w:hAnsi="Arial" w:cs="Arial"/>
          <w:color w:val="595959"/>
          <w:bdr w:val="nil"/>
          <w:lang w:val="nl-BE"/>
        </w:rPr>
        <w:t>Je zal in een tweetalige omgeving werken. Kennis van het Frans vormt dus een troef.</w:t>
      </w:r>
    </w:p>
    <w:p w14:paraId="172D070D" w14:textId="02537475" w:rsidR="009505C0" w:rsidRPr="009C2107" w:rsidRDefault="00ED3194" w:rsidP="005378FA">
      <w:pPr>
        <w:pStyle w:val="ListParagraph"/>
        <w:numPr>
          <w:ilvl w:val="0"/>
          <w:numId w:val="37"/>
        </w:numPr>
        <w:spacing w:after="480"/>
        <w:jc w:val="both"/>
        <w:rPr>
          <w:rFonts w:ascii="Arial" w:hAnsi="Arial" w:cs="Arial"/>
          <w:color w:val="7F7F7F" w:themeColor="text1" w:themeTint="80"/>
          <w:lang w:val="nl-BE"/>
        </w:rPr>
      </w:pPr>
      <w:r w:rsidRPr="00107BAD">
        <w:rPr>
          <w:rFonts w:ascii="Arial" w:eastAsia="Arial" w:hAnsi="Arial" w:cs="Arial"/>
          <w:color w:val="595959"/>
          <w:bdr w:val="nil"/>
          <w:lang w:val="nl-BE"/>
        </w:rPr>
        <w:t>Kennis van de SAP-software of gelijkaardig wordt ook als een troef beschouwd.</w:t>
      </w:r>
    </w:p>
    <w:p w14:paraId="080F4D92" w14:textId="77777777" w:rsidR="009C2107" w:rsidRPr="000C607A" w:rsidRDefault="009C2107" w:rsidP="009C2107">
      <w:pPr>
        <w:pStyle w:val="Heading1"/>
        <w:rPr>
          <w:rFonts w:ascii="Arial" w:eastAsia="Arial" w:hAnsi="Arial" w:cs="Arial"/>
          <w:color w:val="365F91"/>
          <w:lang w:val="nl-BE" w:bidi="nl-BE"/>
        </w:rPr>
      </w:pPr>
      <w:r w:rsidRPr="000C607A">
        <w:rPr>
          <w:rFonts w:ascii="Arial" w:eastAsia="Arial" w:hAnsi="Arial" w:cs="Arial"/>
          <w:color w:val="365F91"/>
          <w:bdr w:val="nil"/>
          <w:lang w:val="nl-BE" w:bidi="nl-BE"/>
        </w:rPr>
        <w:lastRenderedPageBreak/>
        <w:t>Procedure</w:t>
      </w:r>
    </w:p>
    <w:p w14:paraId="4E1F80C7" w14:textId="77777777" w:rsidR="009C2107" w:rsidRPr="000C607A" w:rsidRDefault="009C2107" w:rsidP="009C2107">
      <w:pPr>
        <w:rPr>
          <w:lang w:val="nl-BE" w:bidi="nl-BE"/>
        </w:rPr>
      </w:pPr>
    </w:p>
    <w:p w14:paraId="299C289D" w14:textId="77777777" w:rsidR="009C2107" w:rsidRPr="000260D9" w:rsidRDefault="009C2107" w:rsidP="009C2107">
      <w:pPr>
        <w:pStyle w:val="NormalWeb"/>
        <w:spacing w:before="0" w:beforeAutospacing="0" w:after="0" w:afterAutospacing="0"/>
        <w:jc w:val="both"/>
        <w:rPr>
          <w:rFonts w:ascii="Arial" w:eastAsia="Arial" w:hAnsi="Arial" w:cs="Arial"/>
          <w:color w:val="595959" w:themeColor="text1" w:themeTint="A6"/>
          <w:sz w:val="22"/>
          <w:szCs w:val="22"/>
          <w:lang w:val="nl-BE" w:bidi="nl-BE"/>
        </w:rPr>
      </w:pPr>
      <w:r w:rsidRPr="00630E78">
        <w:rPr>
          <w:rFonts w:ascii="Arial" w:eastAsia="Arial" w:hAnsi="Arial" w:cs="Arial"/>
          <w:color w:val="595959" w:themeColor="text1" w:themeTint="A6"/>
          <w:sz w:val="22"/>
          <w:szCs w:val="22"/>
          <w:lang w:val="nl-BE" w:bidi="nl-BE"/>
        </w:rPr>
        <w:t xml:space="preserve">Als je aan deze selectie wilt deelnemen, stuur dan vóór </w:t>
      </w:r>
      <w:r>
        <w:rPr>
          <w:rFonts w:ascii="Arial" w:eastAsia="Arial" w:hAnsi="Arial" w:cs="Arial"/>
          <w:b/>
          <w:bCs/>
          <w:color w:val="595959" w:themeColor="text1" w:themeTint="A6"/>
          <w:sz w:val="22"/>
          <w:szCs w:val="22"/>
          <w:lang w:val="nl-BE" w:bidi="nl-BE"/>
        </w:rPr>
        <w:t>15 juni 2021</w:t>
      </w:r>
      <w:r w:rsidRPr="00630E78">
        <w:rPr>
          <w:rFonts w:ascii="Arial" w:eastAsia="Arial" w:hAnsi="Arial" w:cs="Arial"/>
          <w:color w:val="595959" w:themeColor="text1" w:themeTint="A6"/>
          <w:sz w:val="22"/>
          <w:szCs w:val="22"/>
          <w:lang w:val="nl-BE" w:bidi="nl-BE"/>
        </w:rPr>
        <w:t xml:space="preserve"> je standaard-cv en motivatiebrief naar </w:t>
      </w:r>
      <w:proofErr w:type="spellStart"/>
      <w:r w:rsidRPr="000260D9">
        <w:rPr>
          <w:rFonts w:ascii="Arial" w:eastAsia="Arial" w:hAnsi="Arial" w:cs="Arial"/>
          <w:color w:val="595959" w:themeColor="text1" w:themeTint="A6"/>
          <w:sz w:val="22"/>
          <w:szCs w:val="22"/>
          <w:lang w:val="nl-BE" w:bidi="nl-BE"/>
        </w:rPr>
        <w:t>mobilieitvantalenten@gob.brussels</w:t>
      </w:r>
      <w:proofErr w:type="spellEnd"/>
    </w:p>
    <w:p w14:paraId="66CECC1A" w14:textId="77777777" w:rsidR="009C2107" w:rsidRPr="00630E78" w:rsidRDefault="009C2107" w:rsidP="009C2107">
      <w:pPr>
        <w:pStyle w:val="NormalWeb"/>
        <w:spacing w:before="0" w:beforeAutospacing="0" w:after="120" w:afterAutospacing="0"/>
        <w:jc w:val="both"/>
        <w:rPr>
          <w:rFonts w:ascii="Arial" w:hAnsi="Arial" w:cs="Arial"/>
          <w:color w:val="595959" w:themeColor="text1" w:themeTint="A6"/>
          <w:sz w:val="22"/>
          <w:lang w:val="nl-BE"/>
        </w:rPr>
      </w:pPr>
      <w:r w:rsidRPr="00630E78">
        <w:rPr>
          <w:rFonts w:ascii="Arial" w:eastAsia="Arial" w:hAnsi="Arial" w:cs="Arial"/>
          <w:color w:val="595959" w:themeColor="text1" w:themeTint="A6"/>
          <w:sz w:val="22"/>
          <w:szCs w:val="22"/>
          <w:lang w:val="nl-BE" w:bidi="nl-BE"/>
        </w:rPr>
        <w:t>Je vindt bijgevoegd het in te vullen standaard-cv.</w:t>
      </w:r>
    </w:p>
    <w:p w14:paraId="2678DCB6" w14:textId="77777777" w:rsidR="009C2107" w:rsidRPr="00630E78" w:rsidRDefault="009C2107" w:rsidP="009C2107">
      <w:pPr>
        <w:pStyle w:val="NormalWeb"/>
        <w:spacing w:before="0" w:beforeAutospacing="0" w:after="120" w:afterAutospacing="0"/>
        <w:jc w:val="both"/>
        <w:rPr>
          <w:rFonts w:ascii="Arial" w:hAnsi="Arial" w:cs="Arial"/>
          <w:color w:val="595959" w:themeColor="text1" w:themeTint="A6"/>
          <w:sz w:val="22"/>
          <w:lang w:val="nl-BE"/>
        </w:rPr>
      </w:pPr>
    </w:p>
    <w:p w14:paraId="05B7EEBD" w14:textId="77777777" w:rsidR="009C2107" w:rsidRPr="00630E78" w:rsidRDefault="009C2107" w:rsidP="009C2107">
      <w:pPr>
        <w:pStyle w:val="NormalWeb"/>
        <w:spacing w:before="0" w:beforeAutospacing="0" w:after="120" w:afterAutospacing="0"/>
        <w:jc w:val="both"/>
        <w:rPr>
          <w:rFonts w:ascii="Arial" w:hAnsi="Arial" w:cs="Arial"/>
          <w:color w:val="595959" w:themeColor="text1" w:themeTint="A6"/>
          <w:sz w:val="22"/>
          <w:lang w:val="nl-BE"/>
        </w:rPr>
      </w:pPr>
      <w:r w:rsidRPr="00630E78">
        <w:rPr>
          <w:rFonts w:ascii="Arial" w:eastAsia="Arial" w:hAnsi="Arial" w:cs="Arial"/>
          <w:color w:val="595959" w:themeColor="text1" w:themeTint="A6"/>
          <w:sz w:val="22"/>
          <w:szCs w:val="22"/>
          <w:lang w:val="nl-BE" w:bidi="nl-BE"/>
        </w:rPr>
        <w:t>De procedure verloopt als volgt:</w:t>
      </w:r>
    </w:p>
    <w:p w14:paraId="7C4E7A1C" w14:textId="77777777" w:rsidR="009C2107" w:rsidRPr="00630E78" w:rsidRDefault="009C2107" w:rsidP="009C2107">
      <w:pPr>
        <w:pStyle w:val="ListParagraph"/>
        <w:numPr>
          <w:ilvl w:val="0"/>
          <w:numId w:val="4"/>
        </w:numPr>
        <w:jc w:val="both"/>
        <w:rPr>
          <w:rFonts w:ascii="Arial" w:eastAsia="Times New Roman" w:hAnsi="Arial" w:cs="Arial"/>
          <w:color w:val="595959" w:themeColor="text1" w:themeTint="A6"/>
          <w:szCs w:val="24"/>
          <w:lang w:val="nl-BE" w:eastAsia="fr-BE"/>
        </w:rPr>
      </w:pPr>
      <w:r w:rsidRPr="00630E78">
        <w:rPr>
          <w:rFonts w:ascii="Arial" w:eastAsia="Arial" w:hAnsi="Arial" w:cs="Arial"/>
          <w:color w:val="595959" w:themeColor="text1" w:themeTint="A6"/>
          <w:lang w:val="nl-BE" w:eastAsia="fr-BE" w:bidi="nl-BE"/>
        </w:rPr>
        <w:t>Er vindt een preselectie plaats op basis van de deelnemingsvoorwaarden voor deze vacature</w:t>
      </w:r>
      <w:r>
        <w:rPr>
          <w:rFonts w:ascii="Arial" w:eastAsia="Arial" w:hAnsi="Arial" w:cs="Arial"/>
          <w:color w:val="595959" w:themeColor="text1" w:themeTint="A6"/>
          <w:lang w:val="nl-BE" w:eastAsia="fr-BE" w:bidi="nl-BE"/>
        </w:rPr>
        <w:t>.</w:t>
      </w:r>
    </w:p>
    <w:p w14:paraId="69AF7FE0" w14:textId="77777777" w:rsidR="009C2107" w:rsidRPr="00630E78" w:rsidRDefault="009C2107" w:rsidP="009C2107">
      <w:pPr>
        <w:pStyle w:val="ListParagraph"/>
        <w:numPr>
          <w:ilvl w:val="0"/>
          <w:numId w:val="4"/>
        </w:numPr>
        <w:jc w:val="both"/>
        <w:rPr>
          <w:rFonts w:ascii="Arial" w:eastAsia="Times New Roman" w:hAnsi="Arial" w:cs="Arial"/>
          <w:color w:val="595959" w:themeColor="text1" w:themeTint="A6"/>
          <w:szCs w:val="24"/>
          <w:lang w:val="nl-BE" w:eastAsia="fr-BE"/>
        </w:rPr>
      </w:pPr>
      <w:r w:rsidRPr="00630E78">
        <w:rPr>
          <w:rFonts w:ascii="Arial" w:eastAsia="Arial" w:hAnsi="Arial" w:cs="Arial"/>
          <w:color w:val="595959" w:themeColor="text1" w:themeTint="A6"/>
          <w:lang w:val="nl-BE" w:eastAsia="fr-BE" w:bidi="nl-BE"/>
        </w:rPr>
        <w:t>Je wordt per e-mail uitgenodigd. Vermeld in je kandidaatstelling een geldig e-mailadres en raadpleeg je mailbox regelmatig.</w:t>
      </w:r>
    </w:p>
    <w:p w14:paraId="0CC9B063" w14:textId="77777777" w:rsidR="009C2107" w:rsidRPr="00630E78" w:rsidRDefault="009C2107" w:rsidP="009C2107">
      <w:pPr>
        <w:pStyle w:val="ListParagraph"/>
        <w:numPr>
          <w:ilvl w:val="0"/>
          <w:numId w:val="4"/>
        </w:numPr>
        <w:jc w:val="both"/>
        <w:rPr>
          <w:rFonts w:ascii="Arial" w:eastAsia="Times New Roman" w:hAnsi="Arial" w:cs="Arial"/>
          <w:color w:val="595959" w:themeColor="text1" w:themeTint="A6"/>
          <w:szCs w:val="24"/>
          <w:lang w:val="nl-BE" w:eastAsia="fr-BE"/>
        </w:rPr>
      </w:pPr>
      <w:r w:rsidRPr="00630E78">
        <w:rPr>
          <w:rFonts w:ascii="Arial" w:eastAsia="Arial" w:hAnsi="Arial" w:cs="Arial"/>
          <w:color w:val="595959" w:themeColor="text1" w:themeTint="A6"/>
          <w:lang w:val="nl-BE" w:eastAsia="fr-BE" w:bidi="nl-BE"/>
        </w:rPr>
        <w:t>Aan het einde van de selectie begint het personeelslid dat gekozen werd, zijn/haar nieuwe functie uit te oefenen aan het einde van een termijn die in wederzijds akkoord tussen zijn/haar vroegere en nieuwe functionele chef wordt bepaald (behoudens u</w:t>
      </w:r>
      <w:r>
        <w:rPr>
          <w:rFonts w:ascii="Arial" w:eastAsia="Arial" w:hAnsi="Arial" w:cs="Arial"/>
          <w:color w:val="595959" w:themeColor="text1" w:themeTint="A6"/>
          <w:lang w:val="nl-BE" w:eastAsia="fr-BE" w:bidi="nl-BE"/>
        </w:rPr>
        <w:t>itzonderingen - zie artikel 125</w:t>
      </w:r>
      <w:r w:rsidRPr="00630E78">
        <w:rPr>
          <w:rFonts w:ascii="Arial" w:eastAsia="Arial" w:hAnsi="Arial" w:cs="Arial"/>
          <w:color w:val="595959" w:themeColor="text1" w:themeTint="A6"/>
          <w:lang w:val="nl-BE" w:eastAsia="fr-BE" w:bidi="nl-BE"/>
        </w:rPr>
        <w:t>).</w:t>
      </w:r>
    </w:p>
    <w:p w14:paraId="30806AAE" w14:textId="77777777" w:rsidR="009C2107" w:rsidRPr="00630E78" w:rsidRDefault="009C2107" w:rsidP="009C2107">
      <w:pPr>
        <w:pStyle w:val="BodyText"/>
        <w:jc w:val="center"/>
        <w:rPr>
          <w:rFonts w:ascii="Arial" w:hAnsi="Arial" w:cs="Arial"/>
          <w:b/>
          <w:color w:val="595959" w:themeColor="text1" w:themeTint="A6"/>
          <w:sz w:val="22"/>
          <w:lang w:val="nl-BE"/>
        </w:rPr>
      </w:pPr>
    </w:p>
    <w:p w14:paraId="49896F33" w14:textId="77777777" w:rsidR="009C2107" w:rsidRPr="00630E78" w:rsidRDefault="009C2107" w:rsidP="009C2107">
      <w:pPr>
        <w:pStyle w:val="BodyText"/>
        <w:jc w:val="center"/>
        <w:rPr>
          <w:rFonts w:ascii="Arial" w:hAnsi="Arial" w:cs="Arial"/>
          <w:color w:val="595959" w:themeColor="text1" w:themeTint="A6"/>
          <w:sz w:val="22"/>
          <w:lang w:val="nl-BE"/>
        </w:rPr>
      </w:pPr>
      <w:r w:rsidRPr="00630E78">
        <w:rPr>
          <w:rFonts w:ascii="Arial" w:eastAsia="Arial" w:hAnsi="Arial" w:cs="Arial"/>
          <w:color w:val="595959" w:themeColor="text1" w:themeTint="A6"/>
          <w:sz w:val="22"/>
          <w:szCs w:val="22"/>
          <w:lang w:val="nl-BE" w:bidi="nl-BE"/>
        </w:rPr>
        <w:t xml:space="preserve">Om een vlotte behandeling van je kandidatuur te garanderen, moet je VERPLICHT DE FUNCTIECODE </w:t>
      </w:r>
      <w:r>
        <w:rPr>
          <w:rFonts w:ascii="Arial" w:eastAsia="Arial" w:hAnsi="Arial" w:cs="Arial"/>
          <w:color w:val="595959" w:themeColor="text1" w:themeTint="A6"/>
          <w:sz w:val="22"/>
          <w:szCs w:val="22"/>
          <w:lang w:val="nl-BE" w:bidi="nl-BE"/>
        </w:rPr>
        <w:t>40003907</w:t>
      </w:r>
      <w:r w:rsidRPr="00630E78">
        <w:rPr>
          <w:rFonts w:ascii="Arial" w:eastAsia="Arial" w:hAnsi="Arial" w:cs="Arial"/>
          <w:color w:val="595959" w:themeColor="text1" w:themeTint="A6"/>
          <w:sz w:val="22"/>
          <w:szCs w:val="22"/>
          <w:lang w:val="nl-BE" w:bidi="nl-BE"/>
        </w:rPr>
        <w:t xml:space="preserve"> VERMELDEN.</w:t>
      </w:r>
    </w:p>
    <w:p w14:paraId="56A76B84" w14:textId="77777777" w:rsidR="009C2107" w:rsidRPr="009C2107" w:rsidRDefault="009C2107" w:rsidP="009C2107">
      <w:pPr>
        <w:spacing w:after="480"/>
        <w:jc w:val="both"/>
        <w:rPr>
          <w:rFonts w:ascii="Arial" w:hAnsi="Arial" w:cs="Arial"/>
          <w:color w:val="7F7F7F" w:themeColor="text1" w:themeTint="80"/>
          <w:lang w:val="nl-BE"/>
        </w:rPr>
      </w:pPr>
      <w:bookmarkStart w:id="0" w:name="_GoBack"/>
      <w:bookmarkEnd w:id="0"/>
    </w:p>
    <w:sectPr w:rsidR="009C2107" w:rsidRPr="009C2107" w:rsidSect="00423F26">
      <w:headerReference w:type="default" r:id="rId8"/>
      <w:pgSz w:w="11906" w:h="16838"/>
      <w:pgMar w:top="2268" w:right="1417" w:bottom="1985"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0F2D7" w16cex:dateUtc="2021-05-20T12:38:00Z"/>
  <w16cex:commentExtensible w16cex:durableId="2450F2E1" w16cex:dateUtc="2021-05-20T12:38:00Z"/>
  <w16cex:commentExtensible w16cex:durableId="2450F3D4" w16cex:dateUtc="2021-05-20T12: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1C202" w14:textId="77777777" w:rsidR="00151BF3" w:rsidRDefault="004C7427">
      <w:pPr>
        <w:spacing w:after="0" w:line="240" w:lineRule="auto"/>
      </w:pPr>
      <w:r>
        <w:separator/>
      </w:r>
    </w:p>
  </w:endnote>
  <w:endnote w:type="continuationSeparator" w:id="0">
    <w:p w14:paraId="71879EC8" w14:textId="77777777" w:rsidR="00151BF3" w:rsidRDefault="004C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43D1D" w14:textId="77777777" w:rsidR="00151BF3" w:rsidRDefault="004C7427">
      <w:pPr>
        <w:spacing w:after="0" w:line="240" w:lineRule="auto"/>
      </w:pPr>
      <w:r>
        <w:separator/>
      </w:r>
    </w:p>
  </w:footnote>
  <w:footnote w:type="continuationSeparator" w:id="0">
    <w:p w14:paraId="482A9988" w14:textId="77777777" w:rsidR="00151BF3" w:rsidRDefault="004C7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776D" w14:textId="6F31E0FB" w:rsidR="007374C9" w:rsidRPr="00C15D2F" w:rsidRDefault="004C7427" w:rsidP="000533B4">
    <w:pPr>
      <w:pStyle w:val="Header"/>
      <w:jc w:val="right"/>
      <w:rPr>
        <w:rFonts w:asciiTheme="majorHAnsi" w:hAnsiTheme="majorHAnsi" w:cstheme="majorHAnsi"/>
      </w:rPr>
    </w:pPr>
    <w:r>
      <w:rPr>
        <w:rFonts w:asciiTheme="majorHAnsi" w:hAnsiTheme="majorHAnsi" w:cstheme="majorHAnsi"/>
        <w:noProof/>
        <w:lang w:eastAsia="fr-BE"/>
      </w:rPr>
      <w:drawing>
        <wp:anchor distT="0" distB="0" distL="114300" distR="114300" simplePos="0" relativeHeight="251661312" behindDoc="0" locked="0" layoutInCell="1" allowOverlap="1" wp14:anchorId="3C826422" wp14:editId="714839C0">
          <wp:simplePos x="0" y="0"/>
          <wp:positionH relativeFrom="column">
            <wp:posOffset>-52070</wp:posOffset>
          </wp:positionH>
          <wp:positionV relativeFrom="paragraph">
            <wp:posOffset>140335</wp:posOffset>
          </wp:positionV>
          <wp:extent cx="2990850" cy="523944"/>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B-GOB-BILINGUE FR-NL-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0850" cy="523944"/>
                  </a:xfrm>
                  <a:prstGeom prst="rect">
                    <a:avLst/>
                  </a:prstGeom>
                </pic:spPr>
              </pic:pic>
            </a:graphicData>
          </a:graphic>
        </wp:anchor>
      </w:drawing>
    </w:r>
    <w:r w:rsidRPr="00C15D2F">
      <w:rPr>
        <w:rFonts w:asciiTheme="majorHAnsi" w:hAnsiTheme="majorHAnsi" w:cstheme="majorHAnsi"/>
      </w:rPr>
      <w:t xml:space="preserve"> </w:t>
    </w:r>
    <w:r w:rsidRPr="00C15D2F">
      <w:rPr>
        <w:rFonts w:asciiTheme="majorHAnsi" w:hAnsiTheme="majorHAnsi" w:cstheme="majorHAnsi"/>
        <w:noProof/>
        <w:lang w:eastAsia="fr-BE"/>
      </w:rPr>
      <w:drawing>
        <wp:anchor distT="0" distB="0" distL="114300" distR="114300" simplePos="0" relativeHeight="251658240" behindDoc="1" locked="0" layoutInCell="1" allowOverlap="1" wp14:anchorId="7ADC6CF0" wp14:editId="754C2C7E">
          <wp:simplePos x="0" y="0"/>
          <wp:positionH relativeFrom="column">
            <wp:posOffset>-747395</wp:posOffset>
          </wp:positionH>
          <wp:positionV relativeFrom="paragraph">
            <wp:posOffset>8961120</wp:posOffset>
          </wp:positionV>
          <wp:extent cx="7562850" cy="1323975"/>
          <wp:effectExtent l="0" t="0" r="0" b="0"/>
          <wp:wrapNone/>
          <wp:docPr id="14" name="Image 1" descr="BCR-FR-TemplateWord-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FR-TemplateWord-bas.png"/>
                  <pic:cNvPicPr/>
                </pic:nvPicPr>
                <pic:blipFill>
                  <a:blip r:embed="rId2"/>
                  <a:stretch>
                    <a:fillRect/>
                  </a:stretch>
                </pic:blipFill>
                <pic:spPr>
                  <a:xfrm>
                    <a:off x="0" y="0"/>
                    <a:ext cx="7562850" cy="1323975"/>
                  </a:xfrm>
                  <a:prstGeom prst="rect">
                    <a:avLst/>
                  </a:prstGeom>
                </pic:spPr>
              </pic:pic>
            </a:graphicData>
          </a:graphic>
        </wp:anchor>
      </w:drawing>
    </w:r>
    <w:r w:rsidR="00780AC4">
      <w:rPr>
        <w:rFonts w:asciiTheme="majorHAnsi" w:hAnsiTheme="majorHAnsi" w:cstheme="majorHAnsi"/>
        <w:noProof/>
        <w:lang w:eastAsia="fr-BE"/>
      </w:rPr>
      <mc:AlternateContent>
        <mc:Choice Requires="wps">
          <w:drawing>
            <wp:anchor distT="0" distB="0" distL="114300" distR="114300" simplePos="0" relativeHeight="251659264" behindDoc="0" locked="0" layoutInCell="1" allowOverlap="1" wp14:anchorId="0653E0FA" wp14:editId="423B1217">
              <wp:simplePos x="0" y="0"/>
              <wp:positionH relativeFrom="column">
                <wp:posOffset>5986780</wp:posOffset>
              </wp:positionH>
              <wp:positionV relativeFrom="paragraph">
                <wp:posOffset>9932035</wp:posOffset>
              </wp:positionV>
              <wp:extent cx="495935" cy="219075"/>
              <wp:effectExtent l="0" t="0" r="381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8D3A8" w14:textId="77777777" w:rsidR="007374C9" w:rsidRPr="00F13214" w:rsidRDefault="004C7427" w:rsidP="007374C9">
                          <w:pPr>
                            <w:rPr>
                              <w:rFonts w:asciiTheme="majorHAnsi" w:hAnsiTheme="majorHAnsi" w:cstheme="majorHAnsi"/>
                            </w:rPr>
                          </w:pPr>
                          <w:r w:rsidRPr="00F13214">
                            <w:rPr>
                              <w:rFonts w:asciiTheme="majorHAnsi" w:hAnsiTheme="majorHAnsi" w:cstheme="majorHAnsi"/>
                            </w:rPr>
                            <w:fldChar w:fldCharType="begin"/>
                          </w:r>
                          <w:r w:rsidRPr="00F13214">
                            <w:rPr>
                              <w:rFonts w:asciiTheme="majorHAnsi" w:hAnsiTheme="majorHAnsi" w:cstheme="majorHAnsi"/>
                            </w:rPr>
                            <w:instrText xml:space="preserve"> PAGE  \* Arabic  \* MERGEFORMAT </w:instrText>
                          </w:r>
                          <w:r w:rsidRPr="00F13214">
                            <w:rPr>
                              <w:rFonts w:asciiTheme="majorHAnsi" w:hAnsiTheme="majorHAnsi" w:cstheme="majorHAnsi"/>
                            </w:rPr>
                            <w:fldChar w:fldCharType="separate"/>
                          </w:r>
                          <w:r w:rsidR="007072A9">
                            <w:rPr>
                              <w:rFonts w:asciiTheme="majorHAnsi" w:hAnsiTheme="majorHAnsi" w:cstheme="majorHAnsi"/>
                              <w:noProof/>
                            </w:rPr>
                            <w:t>3</w:t>
                          </w:r>
                          <w:r w:rsidRPr="00F13214">
                            <w:rPr>
                              <w:rFonts w:asciiTheme="majorHAnsi" w:hAnsiTheme="majorHAnsi" w:cstheme="majorHAnsi"/>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653E0FA" id="_x0000_t202" coordsize="21600,21600" o:spt="202" path="m,l,21600r21600,l21600,xe">
              <v:stroke joinstyle="miter"/>
              <v:path gradientshapeok="t" o:connecttype="rect"/>
            </v:shapetype>
            <v:shape id="Text Box 1" o:spid="_x0000_s1026" type="#_x0000_t202" style="position:absolute;left:0;text-align:left;margin-left:471.4pt;margin-top:782.05pt;width:39.0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" filled="f" stroked="f">
              <v:textbox>
                <w:txbxContent>
                  <w:p w14:paraId="7318D3A8" w14:textId="77777777" w:rsidR="007374C9" w:rsidRPr="00F13214" w:rsidRDefault="004C7427" w:rsidP="007374C9">
                    <w:pPr>
                      <w:rPr>
                        <w:rFonts w:asciiTheme="majorHAnsi" w:hAnsiTheme="majorHAnsi" w:cstheme="majorHAnsi"/>
                      </w:rPr>
                    </w:pPr>
                    <w:r w:rsidRPr="00F13214">
                      <w:rPr>
                        <w:rFonts w:asciiTheme="majorHAnsi" w:hAnsiTheme="majorHAnsi" w:cstheme="majorHAnsi"/>
                      </w:rPr>
                      <w:fldChar w:fldCharType="begin"/>
                    </w:r>
                    <w:r w:rsidRPr="00F13214">
                      <w:rPr>
                        <w:rFonts w:asciiTheme="majorHAnsi" w:hAnsiTheme="majorHAnsi" w:cstheme="majorHAnsi"/>
                      </w:rPr>
                      <w:instrText xml:space="preserve"> PAGE  \* Arabic  \* MERGEFORMAT </w:instrText>
                    </w:r>
                    <w:r w:rsidRPr="00F13214">
                      <w:rPr>
                        <w:rFonts w:asciiTheme="majorHAnsi" w:hAnsiTheme="majorHAnsi" w:cstheme="majorHAnsi"/>
                      </w:rPr>
                      <w:fldChar w:fldCharType="separate"/>
                    </w:r>
                    <w:r w:rsidR="007072A9">
                      <w:rPr>
                        <w:rFonts w:asciiTheme="majorHAnsi" w:hAnsiTheme="majorHAnsi" w:cstheme="majorHAnsi"/>
                        <w:noProof/>
                      </w:rPr>
                      <w:t>3</w:t>
                    </w:r>
                    <w:r w:rsidRPr="00F13214">
                      <w:rPr>
                        <w:rFonts w:asciiTheme="majorHAnsi" w:hAnsiTheme="majorHAnsi" w:cstheme="majorHAnsi"/>
                        <w:noProof/>
                      </w:rPr>
                      <w:fldChar w:fldCharType="end"/>
                    </w:r>
                  </w:p>
                </w:txbxContent>
              </v:textbox>
            </v:shape>
          </w:pict>
        </mc:Fallback>
      </mc:AlternateContent>
    </w:r>
    <w:r w:rsidR="00780AC4">
      <w:rPr>
        <w:rFonts w:asciiTheme="majorHAnsi" w:hAnsiTheme="majorHAnsi" w:cstheme="majorHAnsi"/>
        <w:noProof/>
        <w:lang w:eastAsia="fr-BE"/>
      </w:rPr>
      <mc:AlternateContent>
        <mc:Choice Requires="wps">
          <w:drawing>
            <wp:anchor distT="0" distB="0" distL="114300" distR="114300" simplePos="0" relativeHeight="251660288" behindDoc="0" locked="0" layoutInCell="1" allowOverlap="1" wp14:anchorId="5AEA8C65" wp14:editId="66DF51C4">
              <wp:simplePos x="0" y="0"/>
              <wp:positionH relativeFrom="column">
                <wp:posOffset>757555</wp:posOffset>
              </wp:positionH>
              <wp:positionV relativeFrom="paragraph">
                <wp:posOffset>9580245</wp:posOffset>
              </wp:positionV>
              <wp:extent cx="5676900" cy="247650"/>
              <wp:effectExtent l="0" t="0"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A14D6" w14:textId="3169460E" w:rsidR="007374C9" w:rsidRPr="00C15D2F" w:rsidRDefault="004C7427" w:rsidP="007374C9">
                          <w:pPr>
                            <w:rPr>
                              <w:rFonts w:asciiTheme="majorHAnsi" w:eastAsiaTheme="majorEastAsia" w:hAnsiTheme="majorHAnsi" w:cstheme="majorHAnsi"/>
                              <w:szCs w:val="20"/>
                            </w:rPr>
                          </w:pPr>
                          <w:r>
                            <w:rPr>
                              <w:rFonts w:ascii="Arial" w:eastAsia="Arial" w:hAnsi="Arial" w:cs="Arial"/>
                              <w:bdr w:val="nil"/>
                              <w:lang w:val="nl-BE" w:bidi="nl-BE"/>
                            </w:rPr>
                            <w:t xml:space="preserve">Vacature </w:t>
                          </w:r>
                          <w:sdt>
                            <w:sdtPr>
                              <w:rPr>
                                <w:rFonts w:asciiTheme="majorHAnsi" w:eastAsiaTheme="majorEastAsia" w:hAnsiTheme="majorHAnsi" w:cstheme="majorHAnsi"/>
                                <w:szCs w:val="20"/>
                              </w:rPr>
                              <w:alias w:val="Code-fonction"/>
                              <w:tag w:val="Code-fonction"/>
                              <w:id w:val="57123613"/>
                              <w:dataBinding w:prefixMappings="xmlns:ns0='http://schemas.openxmlformats.org/package/2006/metadata/core-properties' xmlns:ns1='http://purl.org/dc/elements/1.1/'" w:xpath="/ns0:coreProperties[1]/ns1:title[1]" w:storeItemID="{6C3C8BC8-F283-45AE-878A-BAB7291924A1}"/>
                              <w:text/>
                            </w:sdtPr>
                            <w:sdtEndPr/>
                            <w:sdtContent>
                              <w:r w:rsidR="000260D9">
                                <w:rPr>
                                  <w:rFonts w:asciiTheme="majorHAnsi" w:eastAsiaTheme="majorEastAsia" w:hAnsiTheme="majorHAnsi" w:cstheme="majorHAnsi"/>
                                  <w:szCs w:val="20"/>
                                </w:rPr>
                                <w:t xml:space="preserve">- Interne </w:t>
                              </w:r>
                              <w:proofErr w:type="spellStart"/>
                              <w:r w:rsidR="000260D9">
                                <w:rPr>
                                  <w:rFonts w:asciiTheme="majorHAnsi" w:eastAsiaTheme="majorEastAsia" w:hAnsiTheme="majorHAnsi" w:cstheme="majorHAnsi"/>
                                  <w:szCs w:val="20"/>
                                </w:rPr>
                                <w:t>mobiliteit</w:t>
                              </w:r>
                              <w:proofErr w:type="spellEnd"/>
                              <w:r w:rsidR="000260D9">
                                <w:rPr>
                                  <w:rFonts w:asciiTheme="majorHAnsi" w:eastAsiaTheme="majorEastAsia" w:hAnsiTheme="majorHAnsi" w:cstheme="majorHAnsi"/>
                                  <w:szCs w:val="20"/>
                                </w:rPr>
                                <w:t xml:space="preserve"> nr.40003907</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A8C65" id="_x0000_t202" coordsize="21600,21600" o:spt="202" path="m,l,21600r21600,l21600,xe">
              <v:stroke joinstyle="miter"/>
              <v:path gradientshapeok="t" o:connecttype="rect"/>
            </v:shapetype>
            <v:shape id="Text Box 2" o:spid="_x0000_s1027" type="#_x0000_t202" style="position:absolute;left:0;text-align:left;margin-left:59.65pt;margin-top:754.35pt;width:447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" filled="f" stroked="f">
              <v:textbox>
                <w:txbxContent>
                  <w:p w14:paraId="41CA14D6" w14:textId="3169460E" w:rsidR="007374C9" w:rsidRPr="00C15D2F" w:rsidRDefault="004C7427" w:rsidP="007374C9">
                    <w:pPr>
                      <w:rPr>
                        <w:rFonts w:asciiTheme="majorHAnsi" w:eastAsiaTheme="majorEastAsia" w:hAnsiTheme="majorHAnsi" w:cstheme="majorHAnsi"/>
                        <w:szCs w:val="20"/>
                      </w:rPr>
                    </w:pPr>
                    <w:r>
                      <w:rPr>
                        <w:rFonts w:ascii="Arial" w:eastAsia="Arial" w:hAnsi="Arial" w:cs="Arial"/>
                        <w:bdr w:val="nil"/>
                        <w:lang w:val="nl-BE" w:bidi="nl-BE"/>
                      </w:rPr>
                      <w:t xml:space="preserve">Vacature </w:t>
                    </w:r>
                    <w:sdt>
                      <w:sdtPr>
                        <w:rPr>
                          <w:rFonts w:asciiTheme="majorHAnsi" w:eastAsiaTheme="majorEastAsia" w:hAnsiTheme="majorHAnsi" w:cstheme="majorHAnsi"/>
                          <w:szCs w:val="20"/>
                        </w:rPr>
                        <w:alias w:val="Code-fonction"/>
                        <w:tag w:val="Code-fonction"/>
                        <w:id w:val="57123613"/>
                        <w:dataBinding w:prefixMappings="xmlns:ns0='http://schemas.openxmlformats.org/package/2006/metadata/core-properties' xmlns:ns1='http://purl.org/dc/elements/1.1/'" w:xpath="/ns0:coreProperties[1]/ns1:title[1]" w:storeItemID="{6C3C8BC8-F283-45AE-878A-BAB7291924A1}"/>
                        <w:text/>
                      </w:sdtPr>
                      <w:sdtEndPr/>
                      <w:sdtContent>
                        <w:r w:rsidR="000260D9">
                          <w:rPr>
                            <w:rFonts w:asciiTheme="majorHAnsi" w:eastAsiaTheme="majorEastAsia" w:hAnsiTheme="majorHAnsi" w:cstheme="majorHAnsi"/>
                            <w:szCs w:val="20"/>
                          </w:rPr>
                          <w:t>- Interne mobiliteit nr.40003907</w:t>
                        </w:r>
                      </w:sdtContent>
                    </w:sdt>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D8F"/>
    <w:multiLevelType w:val="hybridMultilevel"/>
    <w:tmpl w:val="D0C8228E"/>
    <w:lvl w:ilvl="0" w:tplc="7F926B4C">
      <w:numFmt w:val="bullet"/>
      <w:lvlText w:val="-"/>
      <w:lvlJc w:val="left"/>
      <w:pPr>
        <w:ind w:left="720" w:hanging="360"/>
      </w:pPr>
      <w:rPr>
        <w:rFonts w:ascii="Arial" w:eastAsia="Times New Roman" w:hAnsi="Arial" w:cs="Arial" w:hint="default"/>
      </w:rPr>
    </w:lvl>
    <w:lvl w:ilvl="1" w:tplc="CA129CBA" w:tentative="1">
      <w:start w:val="1"/>
      <w:numFmt w:val="bullet"/>
      <w:lvlText w:val="o"/>
      <w:lvlJc w:val="left"/>
      <w:pPr>
        <w:ind w:left="1440" w:hanging="360"/>
      </w:pPr>
      <w:rPr>
        <w:rFonts w:ascii="Courier New" w:hAnsi="Courier New" w:cs="Courier New" w:hint="default"/>
      </w:rPr>
    </w:lvl>
    <w:lvl w:ilvl="2" w:tplc="180E380A" w:tentative="1">
      <w:start w:val="1"/>
      <w:numFmt w:val="bullet"/>
      <w:lvlText w:val=""/>
      <w:lvlJc w:val="left"/>
      <w:pPr>
        <w:ind w:left="2160" w:hanging="360"/>
      </w:pPr>
      <w:rPr>
        <w:rFonts w:ascii="Wingdings" w:hAnsi="Wingdings" w:hint="default"/>
      </w:rPr>
    </w:lvl>
    <w:lvl w:ilvl="3" w:tplc="4BC63978" w:tentative="1">
      <w:start w:val="1"/>
      <w:numFmt w:val="bullet"/>
      <w:lvlText w:val=""/>
      <w:lvlJc w:val="left"/>
      <w:pPr>
        <w:ind w:left="2880" w:hanging="360"/>
      </w:pPr>
      <w:rPr>
        <w:rFonts w:ascii="Symbol" w:hAnsi="Symbol" w:hint="default"/>
      </w:rPr>
    </w:lvl>
    <w:lvl w:ilvl="4" w:tplc="FE6ADE66" w:tentative="1">
      <w:start w:val="1"/>
      <w:numFmt w:val="bullet"/>
      <w:lvlText w:val="o"/>
      <w:lvlJc w:val="left"/>
      <w:pPr>
        <w:ind w:left="3600" w:hanging="360"/>
      </w:pPr>
      <w:rPr>
        <w:rFonts w:ascii="Courier New" w:hAnsi="Courier New" w:cs="Courier New" w:hint="default"/>
      </w:rPr>
    </w:lvl>
    <w:lvl w:ilvl="5" w:tplc="AABEAADC" w:tentative="1">
      <w:start w:val="1"/>
      <w:numFmt w:val="bullet"/>
      <w:lvlText w:val=""/>
      <w:lvlJc w:val="left"/>
      <w:pPr>
        <w:ind w:left="4320" w:hanging="360"/>
      </w:pPr>
      <w:rPr>
        <w:rFonts w:ascii="Wingdings" w:hAnsi="Wingdings" w:hint="default"/>
      </w:rPr>
    </w:lvl>
    <w:lvl w:ilvl="6" w:tplc="517C637E" w:tentative="1">
      <w:start w:val="1"/>
      <w:numFmt w:val="bullet"/>
      <w:lvlText w:val=""/>
      <w:lvlJc w:val="left"/>
      <w:pPr>
        <w:ind w:left="5040" w:hanging="360"/>
      </w:pPr>
      <w:rPr>
        <w:rFonts w:ascii="Symbol" w:hAnsi="Symbol" w:hint="default"/>
      </w:rPr>
    </w:lvl>
    <w:lvl w:ilvl="7" w:tplc="463498E4" w:tentative="1">
      <w:start w:val="1"/>
      <w:numFmt w:val="bullet"/>
      <w:lvlText w:val="o"/>
      <w:lvlJc w:val="left"/>
      <w:pPr>
        <w:ind w:left="5760" w:hanging="360"/>
      </w:pPr>
      <w:rPr>
        <w:rFonts w:ascii="Courier New" w:hAnsi="Courier New" w:cs="Courier New" w:hint="default"/>
      </w:rPr>
    </w:lvl>
    <w:lvl w:ilvl="8" w:tplc="D6064B7A" w:tentative="1">
      <w:start w:val="1"/>
      <w:numFmt w:val="bullet"/>
      <w:lvlText w:val=""/>
      <w:lvlJc w:val="left"/>
      <w:pPr>
        <w:ind w:left="6480" w:hanging="360"/>
      </w:pPr>
      <w:rPr>
        <w:rFonts w:ascii="Wingdings" w:hAnsi="Wingdings" w:hint="default"/>
      </w:rPr>
    </w:lvl>
  </w:abstractNum>
  <w:abstractNum w:abstractNumId="1" w15:restartNumberingAfterBreak="0">
    <w:nsid w:val="06E82EA2"/>
    <w:multiLevelType w:val="hybridMultilevel"/>
    <w:tmpl w:val="972E2374"/>
    <w:lvl w:ilvl="0" w:tplc="39F27570">
      <w:start w:val="1"/>
      <w:numFmt w:val="bullet"/>
      <w:lvlText w:val=""/>
      <w:lvlJc w:val="left"/>
      <w:pPr>
        <w:ind w:left="1353" w:hanging="360"/>
      </w:pPr>
      <w:rPr>
        <w:rFonts w:ascii="Wingdings" w:hAnsi="Wingdings" w:hint="default"/>
      </w:rPr>
    </w:lvl>
    <w:lvl w:ilvl="1" w:tplc="CF766A58">
      <w:start w:val="1"/>
      <w:numFmt w:val="bullet"/>
      <w:lvlText w:val="o"/>
      <w:lvlJc w:val="left"/>
      <w:pPr>
        <w:ind w:left="2073" w:hanging="360"/>
      </w:pPr>
      <w:rPr>
        <w:rFonts w:ascii="Courier New" w:hAnsi="Courier New" w:cs="Courier New" w:hint="default"/>
      </w:rPr>
    </w:lvl>
    <w:lvl w:ilvl="2" w:tplc="12FE13B4" w:tentative="1">
      <w:start w:val="1"/>
      <w:numFmt w:val="bullet"/>
      <w:lvlText w:val=""/>
      <w:lvlJc w:val="left"/>
      <w:pPr>
        <w:ind w:left="2793" w:hanging="360"/>
      </w:pPr>
      <w:rPr>
        <w:rFonts w:ascii="Wingdings" w:hAnsi="Wingdings" w:hint="default"/>
      </w:rPr>
    </w:lvl>
    <w:lvl w:ilvl="3" w:tplc="4E7E9BF0" w:tentative="1">
      <w:start w:val="1"/>
      <w:numFmt w:val="bullet"/>
      <w:lvlText w:val=""/>
      <w:lvlJc w:val="left"/>
      <w:pPr>
        <w:ind w:left="3513" w:hanging="360"/>
      </w:pPr>
      <w:rPr>
        <w:rFonts w:ascii="Symbol" w:hAnsi="Symbol" w:hint="default"/>
      </w:rPr>
    </w:lvl>
    <w:lvl w:ilvl="4" w:tplc="AD8C8968" w:tentative="1">
      <w:start w:val="1"/>
      <w:numFmt w:val="bullet"/>
      <w:lvlText w:val="o"/>
      <w:lvlJc w:val="left"/>
      <w:pPr>
        <w:ind w:left="4233" w:hanging="360"/>
      </w:pPr>
      <w:rPr>
        <w:rFonts w:ascii="Courier New" w:hAnsi="Courier New" w:cs="Courier New" w:hint="default"/>
      </w:rPr>
    </w:lvl>
    <w:lvl w:ilvl="5" w:tplc="E4EA62E8" w:tentative="1">
      <w:start w:val="1"/>
      <w:numFmt w:val="bullet"/>
      <w:lvlText w:val=""/>
      <w:lvlJc w:val="left"/>
      <w:pPr>
        <w:ind w:left="4953" w:hanging="360"/>
      </w:pPr>
      <w:rPr>
        <w:rFonts w:ascii="Wingdings" w:hAnsi="Wingdings" w:hint="default"/>
      </w:rPr>
    </w:lvl>
    <w:lvl w:ilvl="6" w:tplc="C978B50E" w:tentative="1">
      <w:start w:val="1"/>
      <w:numFmt w:val="bullet"/>
      <w:lvlText w:val=""/>
      <w:lvlJc w:val="left"/>
      <w:pPr>
        <w:ind w:left="5673" w:hanging="360"/>
      </w:pPr>
      <w:rPr>
        <w:rFonts w:ascii="Symbol" w:hAnsi="Symbol" w:hint="default"/>
      </w:rPr>
    </w:lvl>
    <w:lvl w:ilvl="7" w:tplc="8D64C56A" w:tentative="1">
      <w:start w:val="1"/>
      <w:numFmt w:val="bullet"/>
      <w:lvlText w:val="o"/>
      <w:lvlJc w:val="left"/>
      <w:pPr>
        <w:ind w:left="6393" w:hanging="360"/>
      </w:pPr>
      <w:rPr>
        <w:rFonts w:ascii="Courier New" w:hAnsi="Courier New" w:cs="Courier New" w:hint="default"/>
      </w:rPr>
    </w:lvl>
    <w:lvl w:ilvl="8" w:tplc="1F9272B4" w:tentative="1">
      <w:start w:val="1"/>
      <w:numFmt w:val="bullet"/>
      <w:lvlText w:val=""/>
      <w:lvlJc w:val="left"/>
      <w:pPr>
        <w:ind w:left="7113" w:hanging="360"/>
      </w:pPr>
      <w:rPr>
        <w:rFonts w:ascii="Wingdings" w:hAnsi="Wingdings" w:hint="default"/>
      </w:rPr>
    </w:lvl>
  </w:abstractNum>
  <w:abstractNum w:abstractNumId="2" w15:restartNumberingAfterBreak="0">
    <w:nsid w:val="079E65ED"/>
    <w:multiLevelType w:val="hybridMultilevel"/>
    <w:tmpl w:val="CD60718C"/>
    <w:lvl w:ilvl="0" w:tplc="999C87CA">
      <w:start w:val="1"/>
      <w:numFmt w:val="bullet"/>
      <w:lvlText w:val=""/>
      <w:lvlJc w:val="left"/>
      <w:pPr>
        <w:ind w:left="720" w:hanging="360"/>
      </w:pPr>
      <w:rPr>
        <w:rFonts w:ascii="Symbol" w:hAnsi="Symbol" w:hint="default"/>
      </w:rPr>
    </w:lvl>
    <w:lvl w:ilvl="1" w:tplc="F2F64C14" w:tentative="1">
      <w:start w:val="1"/>
      <w:numFmt w:val="bullet"/>
      <w:lvlText w:val="o"/>
      <w:lvlJc w:val="left"/>
      <w:pPr>
        <w:ind w:left="1440" w:hanging="360"/>
      </w:pPr>
      <w:rPr>
        <w:rFonts w:ascii="Courier New" w:hAnsi="Courier New" w:cs="Courier New" w:hint="default"/>
      </w:rPr>
    </w:lvl>
    <w:lvl w:ilvl="2" w:tplc="298C65B0" w:tentative="1">
      <w:start w:val="1"/>
      <w:numFmt w:val="bullet"/>
      <w:lvlText w:val=""/>
      <w:lvlJc w:val="left"/>
      <w:pPr>
        <w:ind w:left="2160" w:hanging="360"/>
      </w:pPr>
      <w:rPr>
        <w:rFonts w:ascii="Wingdings" w:hAnsi="Wingdings" w:hint="default"/>
      </w:rPr>
    </w:lvl>
    <w:lvl w:ilvl="3" w:tplc="9488B882" w:tentative="1">
      <w:start w:val="1"/>
      <w:numFmt w:val="bullet"/>
      <w:lvlText w:val=""/>
      <w:lvlJc w:val="left"/>
      <w:pPr>
        <w:ind w:left="2880" w:hanging="360"/>
      </w:pPr>
      <w:rPr>
        <w:rFonts w:ascii="Symbol" w:hAnsi="Symbol" w:hint="default"/>
      </w:rPr>
    </w:lvl>
    <w:lvl w:ilvl="4" w:tplc="05DAD3EC" w:tentative="1">
      <w:start w:val="1"/>
      <w:numFmt w:val="bullet"/>
      <w:lvlText w:val="o"/>
      <w:lvlJc w:val="left"/>
      <w:pPr>
        <w:ind w:left="3600" w:hanging="360"/>
      </w:pPr>
      <w:rPr>
        <w:rFonts w:ascii="Courier New" w:hAnsi="Courier New" w:cs="Courier New" w:hint="default"/>
      </w:rPr>
    </w:lvl>
    <w:lvl w:ilvl="5" w:tplc="98325BCA" w:tentative="1">
      <w:start w:val="1"/>
      <w:numFmt w:val="bullet"/>
      <w:lvlText w:val=""/>
      <w:lvlJc w:val="left"/>
      <w:pPr>
        <w:ind w:left="4320" w:hanging="360"/>
      </w:pPr>
      <w:rPr>
        <w:rFonts w:ascii="Wingdings" w:hAnsi="Wingdings" w:hint="default"/>
      </w:rPr>
    </w:lvl>
    <w:lvl w:ilvl="6" w:tplc="EE32B352" w:tentative="1">
      <w:start w:val="1"/>
      <w:numFmt w:val="bullet"/>
      <w:lvlText w:val=""/>
      <w:lvlJc w:val="left"/>
      <w:pPr>
        <w:ind w:left="5040" w:hanging="360"/>
      </w:pPr>
      <w:rPr>
        <w:rFonts w:ascii="Symbol" w:hAnsi="Symbol" w:hint="default"/>
      </w:rPr>
    </w:lvl>
    <w:lvl w:ilvl="7" w:tplc="E8D0F840" w:tentative="1">
      <w:start w:val="1"/>
      <w:numFmt w:val="bullet"/>
      <w:lvlText w:val="o"/>
      <w:lvlJc w:val="left"/>
      <w:pPr>
        <w:ind w:left="5760" w:hanging="360"/>
      </w:pPr>
      <w:rPr>
        <w:rFonts w:ascii="Courier New" w:hAnsi="Courier New" w:cs="Courier New" w:hint="default"/>
      </w:rPr>
    </w:lvl>
    <w:lvl w:ilvl="8" w:tplc="5618662C" w:tentative="1">
      <w:start w:val="1"/>
      <w:numFmt w:val="bullet"/>
      <w:lvlText w:val=""/>
      <w:lvlJc w:val="left"/>
      <w:pPr>
        <w:ind w:left="6480" w:hanging="360"/>
      </w:pPr>
      <w:rPr>
        <w:rFonts w:ascii="Wingdings" w:hAnsi="Wingdings" w:hint="default"/>
      </w:rPr>
    </w:lvl>
  </w:abstractNum>
  <w:abstractNum w:abstractNumId="3" w15:restartNumberingAfterBreak="0">
    <w:nsid w:val="0AD24914"/>
    <w:multiLevelType w:val="hybridMultilevel"/>
    <w:tmpl w:val="51E890A8"/>
    <w:lvl w:ilvl="0" w:tplc="5BDA2DC0">
      <w:numFmt w:val="bullet"/>
      <w:lvlText w:val="-"/>
      <w:lvlJc w:val="left"/>
      <w:pPr>
        <w:ind w:left="720" w:hanging="360"/>
      </w:pPr>
      <w:rPr>
        <w:rFonts w:ascii="Arial" w:eastAsiaTheme="majorEastAsia" w:hAnsi="Arial" w:cs="Arial" w:hint="default"/>
      </w:rPr>
    </w:lvl>
    <w:lvl w:ilvl="1" w:tplc="7DD01852" w:tentative="1">
      <w:start w:val="1"/>
      <w:numFmt w:val="bullet"/>
      <w:lvlText w:val="o"/>
      <w:lvlJc w:val="left"/>
      <w:pPr>
        <w:ind w:left="1440" w:hanging="360"/>
      </w:pPr>
      <w:rPr>
        <w:rFonts w:ascii="Courier New" w:hAnsi="Courier New" w:cs="Courier New" w:hint="default"/>
      </w:rPr>
    </w:lvl>
    <w:lvl w:ilvl="2" w:tplc="3F5E6CB6" w:tentative="1">
      <w:start w:val="1"/>
      <w:numFmt w:val="bullet"/>
      <w:lvlText w:val=""/>
      <w:lvlJc w:val="left"/>
      <w:pPr>
        <w:ind w:left="2160" w:hanging="360"/>
      </w:pPr>
      <w:rPr>
        <w:rFonts w:ascii="Wingdings" w:hAnsi="Wingdings" w:hint="default"/>
      </w:rPr>
    </w:lvl>
    <w:lvl w:ilvl="3" w:tplc="F7B6995C" w:tentative="1">
      <w:start w:val="1"/>
      <w:numFmt w:val="bullet"/>
      <w:lvlText w:val=""/>
      <w:lvlJc w:val="left"/>
      <w:pPr>
        <w:ind w:left="2880" w:hanging="360"/>
      </w:pPr>
      <w:rPr>
        <w:rFonts w:ascii="Symbol" w:hAnsi="Symbol" w:hint="default"/>
      </w:rPr>
    </w:lvl>
    <w:lvl w:ilvl="4" w:tplc="FD52DFFC" w:tentative="1">
      <w:start w:val="1"/>
      <w:numFmt w:val="bullet"/>
      <w:lvlText w:val="o"/>
      <w:lvlJc w:val="left"/>
      <w:pPr>
        <w:ind w:left="3600" w:hanging="360"/>
      </w:pPr>
      <w:rPr>
        <w:rFonts w:ascii="Courier New" w:hAnsi="Courier New" w:cs="Courier New" w:hint="default"/>
      </w:rPr>
    </w:lvl>
    <w:lvl w:ilvl="5" w:tplc="575E2A56" w:tentative="1">
      <w:start w:val="1"/>
      <w:numFmt w:val="bullet"/>
      <w:lvlText w:val=""/>
      <w:lvlJc w:val="left"/>
      <w:pPr>
        <w:ind w:left="4320" w:hanging="360"/>
      </w:pPr>
      <w:rPr>
        <w:rFonts w:ascii="Wingdings" w:hAnsi="Wingdings" w:hint="default"/>
      </w:rPr>
    </w:lvl>
    <w:lvl w:ilvl="6" w:tplc="75EA0CA4" w:tentative="1">
      <w:start w:val="1"/>
      <w:numFmt w:val="bullet"/>
      <w:lvlText w:val=""/>
      <w:lvlJc w:val="left"/>
      <w:pPr>
        <w:ind w:left="5040" w:hanging="360"/>
      </w:pPr>
      <w:rPr>
        <w:rFonts w:ascii="Symbol" w:hAnsi="Symbol" w:hint="default"/>
      </w:rPr>
    </w:lvl>
    <w:lvl w:ilvl="7" w:tplc="52A4DA4A" w:tentative="1">
      <w:start w:val="1"/>
      <w:numFmt w:val="bullet"/>
      <w:lvlText w:val="o"/>
      <w:lvlJc w:val="left"/>
      <w:pPr>
        <w:ind w:left="5760" w:hanging="360"/>
      </w:pPr>
      <w:rPr>
        <w:rFonts w:ascii="Courier New" w:hAnsi="Courier New" w:cs="Courier New" w:hint="default"/>
      </w:rPr>
    </w:lvl>
    <w:lvl w:ilvl="8" w:tplc="E26E321A" w:tentative="1">
      <w:start w:val="1"/>
      <w:numFmt w:val="bullet"/>
      <w:lvlText w:val=""/>
      <w:lvlJc w:val="left"/>
      <w:pPr>
        <w:ind w:left="6480" w:hanging="360"/>
      </w:pPr>
      <w:rPr>
        <w:rFonts w:ascii="Wingdings" w:hAnsi="Wingdings" w:hint="default"/>
      </w:rPr>
    </w:lvl>
  </w:abstractNum>
  <w:abstractNum w:abstractNumId="4" w15:restartNumberingAfterBreak="0">
    <w:nsid w:val="11B336E9"/>
    <w:multiLevelType w:val="hybridMultilevel"/>
    <w:tmpl w:val="9DC2911E"/>
    <w:lvl w:ilvl="0" w:tplc="08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BC0F6A"/>
    <w:multiLevelType w:val="hybridMultilevel"/>
    <w:tmpl w:val="E44CE806"/>
    <w:lvl w:ilvl="0" w:tplc="570AB780">
      <w:start w:val="1"/>
      <w:numFmt w:val="bullet"/>
      <w:lvlText w:val=""/>
      <w:lvlJc w:val="left"/>
      <w:pPr>
        <w:ind w:left="720" w:hanging="360"/>
      </w:pPr>
      <w:rPr>
        <w:rFonts w:ascii="Symbol" w:hAnsi="Symbol" w:hint="default"/>
      </w:rPr>
    </w:lvl>
    <w:lvl w:ilvl="1" w:tplc="241C8BF2">
      <w:start w:val="1"/>
      <w:numFmt w:val="bullet"/>
      <w:lvlText w:val=""/>
      <w:lvlJc w:val="left"/>
      <w:pPr>
        <w:ind w:left="1440" w:hanging="360"/>
      </w:pPr>
      <w:rPr>
        <w:rFonts w:ascii="Symbol" w:hAnsi="Symbol" w:hint="default"/>
      </w:rPr>
    </w:lvl>
    <w:lvl w:ilvl="2" w:tplc="464A136E" w:tentative="1">
      <w:start w:val="1"/>
      <w:numFmt w:val="bullet"/>
      <w:lvlText w:val=""/>
      <w:lvlJc w:val="left"/>
      <w:pPr>
        <w:ind w:left="2160" w:hanging="360"/>
      </w:pPr>
      <w:rPr>
        <w:rFonts w:ascii="Wingdings" w:hAnsi="Wingdings" w:hint="default"/>
      </w:rPr>
    </w:lvl>
    <w:lvl w:ilvl="3" w:tplc="C386718A" w:tentative="1">
      <w:start w:val="1"/>
      <w:numFmt w:val="bullet"/>
      <w:lvlText w:val=""/>
      <w:lvlJc w:val="left"/>
      <w:pPr>
        <w:ind w:left="2880" w:hanging="360"/>
      </w:pPr>
      <w:rPr>
        <w:rFonts w:ascii="Symbol" w:hAnsi="Symbol" w:hint="default"/>
      </w:rPr>
    </w:lvl>
    <w:lvl w:ilvl="4" w:tplc="1A36C9AE" w:tentative="1">
      <w:start w:val="1"/>
      <w:numFmt w:val="bullet"/>
      <w:lvlText w:val="o"/>
      <w:lvlJc w:val="left"/>
      <w:pPr>
        <w:ind w:left="3600" w:hanging="360"/>
      </w:pPr>
      <w:rPr>
        <w:rFonts w:ascii="Courier New" w:hAnsi="Courier New" w:cs="Courier New" w:hint="default"/>
      </w:rPr>
    </w:lvl>
    <w:lvl w:ilvl="5" w:tplc="8B2A7180" w:tentative="1">
      <w:start w:val="1"/>
      <w:numFmt w:val="bullet"/>
      <w:lvlText w:val=""/>
      <w:lvlJc w:val="left"/>
      <w:pPr>
        <w:ind w:left="4320" w:hanging="360"/>
      </w:pPr>
      <w:rPr>
        <w:rFonts w:ascii="Wingdings" w:hAnsi="Wingdings" w:hint="default"/>
      </w:rPr>
    </w:lvl>
    <w:lvl w:ilvl="6" w:tplc="D4927328" w:tentative="1">
      <w:start w:val="1"/>
      <w:numFmt w:val="bullet"/>
      <w:lvlText w:val=""/>
      <w:lvlJc w:val="left"/>
      <w:pPr>
        <w:ind w:left="5040" w:hanging="360"/>
      </w:pPr>
      <w:rPr>
        <w:rFonts w:ascii="Symbol" w:hAnsi="Symbol" w:hint="default"/>
      </w:rPr>
    </w:lvl>
    <w:lvl w:ilvl="7" w:tplc="200277B2" w:tentative="1">
      <w:start w:val="1"/>
      <w:numFmt w:val="bullet"/>
      <w:lvlText w:val="o"/>
      <w:lvlJc w:val="left"/>
      <w:pPr>
        <w:ind w:left="5760" w:hanging="360"/>
      </w:pPr>
      <w:rPr>
        <w:rFonts w:ascii="Courier New" w:hAnsi="Courier New" w:cs="Courier New" w:hint="default"/>
      </w:rPr>
    </w:lvl>
    <w:lvl w:ilvl="8" w:tplc="68248F7C" w:tentative="1">
      <w:start w:val="1"/>
      <w:numFmt w:val="bullet"/>
      <w:lvlText w:val=""/>
      <w:lvlJc w:val="left"/>
      <w:pPr>
        <w:ind w:left="6480" w:hanging="360"/>
      </w:pPr>
      <w:rPr>
        <w:rFonts w:ascii="Wingdings" w:hAnsi="Wingdings" w:hint="default"/>
      </w:rPr>
    </w:lvl>
  </w:abstractNum>
  <w:abstractNum w:abstractNumId="6" w15:restartNumberingAfterBreak="0">
    <w:nsid w:val="16240EB1"/>
    <w:multiLevelType w:val="hybridMultilevel"/>
    <w:tmpl w:val="6CEE5914"/>
    <w:lvl w:ilvl="0" w:tplc="F9F4AB58">
      <w:start w:val="3"/>
      <w:numFmt w:val="bullet"/>
      <w:lvlText w:val="-"/>
      <w:lvlJc w:val="left"/>
      <w:pPr>
        <w:ind w:left="720" w:hanging="360"/>
      </w:pPr>
      <w:rPr>
        <w:rFonts w:ascii="Arial" w:eastAsiaTheme="minorHAnsi" w:hAnsi="Arial" w:cs="Arial" w:hint="default"/>
      </w:rPr>
    </w:lvl>
    <w:lvl w:ilvl="1" w:tplc="FA30AD62" w:tentative="1">
      <w:start w:val="1"/>
      <w:numFmt w:val="bullet"/>
      <w:lvlText w:val="o"/>
      <w:lvlJc w:val="left"/>
      <w:pPr>
        <w:ind w:left="1440" w:hanging="360"/>
      </w:pPr>
      <w:rPr>
        <w:rFonts w:ascii="Courier New" w:hAnsi="Courier New" w:cs="Courier New" w:hint="default"/>
      </w:rPr>
    </w:lvl>
    <w:lvl w:ilvl="2" w:tplc="13F04EC8" w:tentative="1">
      <w:start w:val="1"/>
      <w:numFmt w:val="bullet"/>
      <w:lvlText w:val=""/>
      <w:lvlJc w:val="left"/>
      <w:pPr>
        <w:ind w:left="2160" w:hanging="360"/>
      </w:pPr>
      <w:rPr>
        <w:rFonts w:ascii="Wingdings" w:hAnsi="Wingdings" w:hint="default"/>
      </w:rPr>
    </w:lvl>
    <w:lvl w:ilvl="3" w:tplc="B98A8E1C" w:tentative="1">
      <w:start w:val="1"/>
      <w:numFmt w:val="bullet"/>
      <w:lvlText w:val=""/>
      <w:lvlJc w:val="left"/>
      <w:pPr>
        <w:ind w:left="2880" w:hanging="360"/>
      </w:pPr>
      <w:rPr>
        <w:rFonts w:ascii="Symbol" w:hAnsi="Symbol" w:hint="default"/>
      </w:rPr>
    </w:lvl>
    <w:lvl w:ilvl="4" w:tplc="44084590" w:tentative="1">
      <w:start w:val="1"/>
      <w:numFmt w:val="bullet"/>
      <w:lvlText w:val="o"/>
      <w:lvlJc w:val="left"/>
      <w:pPr>
        <w:ind w:left="3600" w:hanging="360"/>
      </w:pPr>
      <w:rPr>
        <w:rFonts w:ascii="Courier New" w:hAnsi="Courier New" w:cs="Courier New" w:hint="default"/>
      </w:rPr>
    </w:lvl>
    <w:lvl w:ilvl="5" w:tplc="17E4F45C" w:tentative="1">
      <w:start w:val="1"/>
      <w:numFmt w:val="bullet"/>
      <w:lvlText w:val=""/>
      <w:lvlJc w:val="left"/>
      <w:pPr>
        <w:ind w:left="4320" w:hanging="360"/>
      </w:pPr>
      <w:rPr>
        <w:rFonts w:ascii="Wingdings" w:hAnsi="Wingdings" w:hint="default"/>
      </w:rPr>
    </w:lvl>
    <w:lvl w:ilvl="6" w:tplc="2326D8A4" w:tentative="1">
      <w:start w:val="1"/>
      <w:numFmt w:val="bullet"/>
      <w:lvlText w:val=""/>
      <w:lvlJc w:val="left"/>
      <w:pPr>
        <w:ind w:left="5040" w:hanging="360"/>
      </w:pPr>
      <w:rPr>
        <w:rFonts w:ascii="Symbol" w:hAnsi="Symbol" w:hint="default"/>
      </w:rPr>
    </w:lvl>
    <w:lvl w:ilvl="7" w:tplc="B148C016" w:tentative="1">
      <w:start w:val="1"/>
      <w:numFmt w:val="bullet"/>
      <w:lvlText w:val="o"/>
      <w:lvlJc w:val="left"/>
      <w:pPr>
        <w:ind w:left="5760" w:hanging="360"/>
      </w:pPr>
      <w:rPr>
        <w:rFonts w:ascii="Courier New" w:hAnsi="Courier New" w:cs="Courier New" w:hint="default"/>
      </w:rPr>
    </w:lvl>
    <w:lvl w:ilvl="8" w:tplc="A6C2C9E8" w:tentative="1">
      <w:start w:val="1"/>
      <w:numFmt w:val="bullet"/>
      <w:lvlText w:val=""/>
      <w:lvlJc w:val="left"/>
      <w:pPr>
        <w:ind w:left="6480" w:hanging="360"/>
      </w:pPr>
      <w:rPr>
        <w:rFonts w:ascii="Wingdings" w:hAnsi="Wingdings" w:hint="default"/>
      </w:rPr>
    </w:lvl>
  </w:abstractNum>
  <w:abstractNum w:abstractNumId="7" w15:restartNumberingAfterBreak="0">
    <w:nsid w:val="183730CF"/>
    <w:multiLevelType w:val="hybridMultilevel"/>
    <w:tmpl w:val="0B0AF19C"/>
    <w:lvl w:ilvl="0" w:tplc="226CD208">
      <w:start w:val="1"/>
      <w:numFmt w:val="decimal"/>
      <w:lvlText w:val="%1."/>
      <w:lvlJc w:val="left"/>
      <w:pPr>
        <w:ind w:left="720" w:hanging="360"/>
      </w:pPr>
      <w:rPr>
        <w:rFonts w:hint="default"/>
      </w:rPr>
    </w:lvl>
    <w:lvl w:ilvl="1" w:tplc="221E600E" w:tentative="1">
      <w:start w:val="1"/>
      <w:numFmt w:val="lowerLetter"/>
      <w:lvlText w:val="%2."/>
      <w:lvlJc w:val="left"/>
      <w:pPr>
        <w:ind w:left="1440" w:hanging="360"/>
      </w:pPr>
    </w:lvl>
    <w:lvl w:ilvl="2" w:tplc="5A1409A0" w:tentative="1">
      <w:start w:val="1"/>
      <w:numFmt w:val="lowerRoman"/>
      <w:lvlText w:val="%3."/>
      <w:lvlJc w:val="right"/>
      <w:pPr>
        <w:ind w:left="2160" w:hanging="180"/>
      </w:pPr>
    </w:lvl>
    <w:lvl w:ilvl="3" w:tplc="AEFA5BB0" w:tentative="1">
      <w:start w:val="1"/>
      <w:numFmt w:val="decimal"/>
      <w:lvlText w:val="%4."/>
      <w:lvlJc w:val="left"/>
      <w:pPr>
        <w:ind w:left="2880" w:hanging="360"/>
      </w:pPr>
    </w:lvl>
    <w:lvl w:ilvl="4" w:tplc="DBCA7960" w:tentative="1">
      <w:start w:val="1"/>
      <w:numFmt w:val="lowerLetter"/>
      <w:lvlText w:val="%5."/>
      <w:lvlJc w:val="left"/>
      <w:pPr>
        <w:ind w:left="3600" w:hanging="360"/>
      </w:pPr>
    </w:lvl>
    <w:lvl w:ilvl="5" w:tplc="FE98BA64" w:tentative="1">
      <w:start w:val="1"/>
      <w:numFmt w:val="lowerRoman"/>
      <w:lvlText w:val="%6."/>
      <w:lvlJc w:val="right"/>
      <w:pPr>
        <w:ind w:left="4320" w:hanging="180"/>
      </w:pPr>
    </w:lvl>
    <w:lvl w:ilvl="6" w:tplc="349226EA" w:tentative="1">
      <w:start w:val="1"/>
      <w:numFmt w:val="decimal"/>
      <w:lvlText w:val="%7."/>
      <w:lvlJc w:val="left"/>
      <w:pPr>
        <w:ind w:left="5040" w:hanging="360"/>
      </w:pPr>
    </w:lvl>
    <w:lvl w:ilvl="7" w:tplc="23CA64CC" w:tentative="1">
      <w:start w:val="1"/>
      <w:numFmt w:val="lowerLetter"/>
      <w:lvlText w:val="%8."/>
      <w:lvlJc w:val="left"/>
      <w:pPr>
        <w:ind w:left="5760" w:hanging="360"/>
      </w:pPr>
    </w:lvl>
    <w:lvl w:ilvl="8" w:tplc="4926BEC4" w:tentative="1">
      <w:start w:val="1"/>
      <w:numFmt w:val="lowerRoman"/>
      <w:lvlText w:val="%9."/>
      <w:lvlJc w:val="right"/>
      <w:pPr>
        <w:ind w:left="6480" w:hanging="180"/>
      </w:pPr>
    </w:lvl>
  </w:abstractNum>
  <w:abstractNum w:abstractNumId="8" w15:restartNumberingAfterBreak="0">
    <w:nsid w:val="1D113E44"/>
    <w:multiLevelType w:val="hybridMultilevel"/>
    <w:tmpl w:val="04906AB4"/>
    <w:lvl w:ilvl="0" w:tplc="7F484B3C">
      <w:start w:val="1"/>
      <w:numFmt w:val="bullet"/>
      <w:lvlText w:val=""/>
      <w:lvlJc w:val="left"/>
      <w:pPr>
        <w:ind w:left="720" w:hanging="360"/>
      </w:pPr>
      <w:rPr>
        <w:rFonts w:ascii="Symbol" w:hAnsi="Symbol" w:hint="default"/>
      </w:rPr>
    </w:lvl>
    <w:lvl w:ilvl="1" w:tplc="A622CFA2" w:tentative="1">
      <w:start w:val="1"/>
      <w:numFmt w:val="bullet"/>
      <w:lvlText w:val="o"/>
      <w:lvlJc w:val="left"/>
      <w:pPr>
        <w:ind w:left="1440" w:hanging="360"/>
      </w:pPr>
      <w:rPr>
        <w:rFonts w:ascii="Courier New" w:hAnsi="Courier New" w:cs="Courier New" w:hint="default"/>
      </w:rPr>
    </w:lvl>
    <w:lvl w:ilvl="2" w:tplc="2D520C78" w:tentative="1">
      <w:start w:val="1"/>
      <w:numFmt w:val="bullet"/>
      <w:lvlText w:val=""/>
      <w:lvlJc w:val="left"/>
      <w:pPr>
        <w:ind w:left="2160" w:hanging="360"/>
      </w:pPr>
      <w:rPr>
        <w:rFonts w:ascii="Wingdings" w:hAnsi="Wingdings" w:hint="default"/>
      </w:rPr>
    </w:lvl>
    <w:lvl w:ilvl="3" w:tplc="ACD05204" w:tentative="1">
      <w:start w:val="1"/>
      <w:numFmt w:val="bullet"/>
      <w:lvlText w:val=""/>
      <w:lvlJc w:val="left"/>
      <w:pPr>
        <w:ind w:left="2880" w:hanging="360"/>
      </w:pPr>
      <w:rPr>
        <w:rFonts w:ascii="Symbol" w:hAnsi="Symbol" w:hint="default"/>
      </w:rPr>
    </w:lvl>
    <w:lvl w:ilvl="4" w:tplc="EE66819E" w:tentative="1">
      <w:start w:val="1"/>
      <w:numFmt w:val="bullet"/>
      <w:lvlText w:val="o"/>
      <w:lvlJc w:val="left"/>
      <w:pPr>
        <w:ind w:left="3600" w:hanging="360"/>
      </w:pPr>
      <w:rPr>
        <w:rFonts w:ascii="Courier New" w:hAnsi="Courier New" w:cs="Courier New" w:hint="default"/>
      </w:rPr>
    </w:lvl>
    <w:lvl w:ilvl="5" w:tplc="F1E68418" w:tentative="1">
      <w:start w:val="1"/>
      <w:numFmt w:val="bullet"/>
      <w:lvlText w:val=""/>
      <w:lvlJc w:val="left"/>
      <w:pPr>
        <w:ind w:left="4320" w:hanging="360"/>
      </w:pPr>
      <w:rPr>
        <w:rFonts w:ascii="Wingdings" w:hAnsi="Wingdings" w:hint="default"/>
      </w:rPr>
    </w:lvl>
    <w:lvl w:ilvl="6" w:tplc="35508BB4" w:tentative="1">
      <w:start w:val="1"/>
      <w:numFmt w:val="bullet"/>
      <w:lvlText w:val=""/>
      <w:lvlJc w:val="left"/>
      <w:pPr>
        <w:ind w:left="5040" w:hanging="360"/>
      </w:pPr>
      <w:rPr>
        <w:rFonts w:ascii="Symbol" w:hAnsi="Symbol" w:hint="default"/>
      </w:rPr>
    </w:lvl>
    <w:lvl w:ilvl="7" w:tplc="04905B64" w:tentative="1">
      <w:start w:val="1"/>
      <w:numFmt w:val="bullet"/>
      <w:lvlText w:val="o"/>
      <w:lvlJc w:val="left"/>
      <w:pPr>
        <w:ind w:left="5760" w:hanging="360"/>
      </w:pPr>
      <w:rPr>
        <w:rFonts w:ascii="Courier New" w:hAnsi="Courier New" w:cs="Courier New" w:hint="default"/>
      </w:rPr>
    </w:lvl>
    <w:lvl w:ilvl="8" w:tplc="880CC52E" w:tentative="1">
      <w:start w:val="1"/>
      <w:numFmt w:val="bullet"/>
      <w:lvlText w:val=""/>
      <w:lvlJc w:val="left"/>
      <w:pPr>
        <w:ind w:left="6480" w:hanging="360"/>
      </w:pPr>
      <w:rPr>
        <w:rFonts w:ascii="Wingdings" w:hAnsi="Wingdings" w:hint="default"/>
      </w:rPr>
    </w:lvl>
  </w:abstractNum>
  <w:abstractNum w:abstractNumId="9" w15:restartNumberingAfterBreak="0">
    <w:nsid w:val="2714773A"/>
    <w:multiLevelType w:val="multilevel"/>
    <w:tmpl w:val="89365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CD0DBD"/>
    <w:multiLevelType w:val="hybridMultilevel"/>
    <w:tmpl w:val="A30458F8"/>
    <w:lvl w:ilvl="0" w:tplc="D64A5498">
      <w:numFmt w:val="bullet"/>
      <w:lvlText w:val="-"/>
      <w:lvlJc w:val="left"/>
      <w:pPr>
        <w:ind w:left="720" w:hanging="360"/>
      </w:pPr>
      <w:rPr>
        <w:rFonts w:ascii="Arial" w:eastAsia="Times New Roman" w:hAnsi="Arial" w:cs="Arial" w:hint="default"/>
        <w:i w:val="0"/>
      </w:rPr>
    </w:lvl>
    <w:lvl w:ilvl="1" w:tplc="B1C8B114" w:tentative="1">
      <w:start w:val="1"/>
      <w:numFmt w:val="bullet"/>
      <w:lvlText w:val="o"/>
      <w:lvlJc w:val="left"/>
      <w:pPr>
        <w:ind w:left="1440" w:hanging="360"/>
      </w:pPr>
      <w:rPr>
        <w:rFonts w:ascii="Courier New" w:hAnsi="Courier New" w:cs="Courier New" w:hint="default"/>
      </w:rPr>
    </w:lvl>
    <w:lvl w:ilvl="2" w:tplc="D4044554" w:tentative="1">
      <w:start w:val="1"/>
      <w:numFmt w:val="bullet"/>
      <w:lvlText w:val=""/>
      <w:lvlJc w:val="left"/>
      <w:pPr>
        <w:ind w:left="2160" w:hanging="360"/>
      </w:pPr>
      <w:rPr>
        <w:rFonts w:ascii="Wingdings" w:hAnsi="Wingdings" w:hint="default"/>
      </w:rPr>
    </w:lvl>
    <w:lvl w:ilvl="3" w:tplc="FE523F48" w:tentative="1">
      <w:start w:val="1"/>
      <w:numFmt w:val="bullet"/>
      <w:lvlText w:val=""/>
      <w:lvlJc w:val="left"/>
      <w:pPr>
        <w:ind w:left="2880" w:hanging="360"/>
      </w:pPr>
      <w:rPr>
        <w:rFonts w:ascii="Symbol" w:hAnsi="Symbol" w:hint="default"/>
      </w:rPr>
    </w:lvl>
    <w:lvl w:ilvl="4" w:tplc="FF4E0396" w:tentative="1">
      <w:start w:val="1"/>
      <w:numFmt w:val="bullet"/>
      <w:lvlText w:val="o"/>
      <w:lvlJc w:val="left"/>
      <w:pPr>
        <w:ind w:left="3600" w:hanging="360"/>
      </w:pPr>
      <w:rPr>
        <w:rFonts w:ascii="Courier New" w:hAnsi="Courier New" w:cs="Courier New" w:hint="default"/>
      </w:rPr>
    </w:lvl>
    <w:lvl w:ilvl="5" w:tplc="F1282A7A" w:tentative="1">
      <w:start w:val="1"/>
      <w:numFmt w:val="bullet"/>
      <w:lvlText w:val=""/>
      <w:lvlJc w:val="left"/>
      <w:pPr>
        <w:ind w:left="4320" w:hanging="360"/>
      </w:pPr>
      <w:rPr>
        <w:rFonts w:ascii="Wingdings" w:hAnsi="Wingdings" w:hint="default"/>
      </w:rPr>
    </w:lvl>
    <w:lvl w:ilvl="6" w:tplc="E3A6E7CC" w:tentative="1">
      <w:start w:val="1"/>
      <w:numFmt w:val="bullet"/>
      <w:lvlText w:val=""/>
      <w:lvlJc w:val="left"/>
      <w:pPr>
        <w:ind w:left="5040" w:hanging="360"/>
      </w:pPr>
      <w:rPr>
        <w:rFonts w:ascii="Symbol" w:hAnsi="Symbol" w:hint="default"/>
      </w:rPr>
    </w:lvl>
    <w:lvl w:ilvl="7" w:tplc="3E90A3D2" w:tentative="1">
      <w:start w:val="1"/>
      <w:numFmt w:val="bullet"/>
      <w:lvlText w:val="o"/>
      <w:lvlJc w:val="left"/>
      <w:pPr>
        <w:ind w:left="5760" w:hanging="360"/>
      </w:pPr>
      <w:rPr>
        <w:rFonts w:ascii="Courier New" w:hAnsi="Courier New" w:cs="Courier New" w:hint="default"/>
      </w:rPr>
    </w:lvl>
    <w:lvl w:ilvl="8" w:tplc="17E6423E" w:tentative="1">
      <w:start w:val="1"/>
      <w:numFmt w:val="bullet"/>
      <w:lvlText w:val=""/>
      <w:lvlJc w:val="left"/>
      <w:pPr>
        <w:ind w:left="6480" w:hanging="360"/>
      </w:pPr>
      <w:rPr>
        <w:rFonts w:ascii="Wingdings" w:hAnsi="Wingdings" w:hint="default"/>
      </w:rPr>
    </w:lvl>
  </w:abstractNum>
  <w:abstractNum w:abstractNumId="11" w15:restartNumberingAfterBreak="0">
    <w:nsid w:val="2DA4253E"/>
    <w:multiLevelType w:val="hybridMultilevel"/>
    <w:tmpl w:val="B8949734"/>
    <w:lvl w:ilvl="0" w:tplc="B56C7154">
      <w:start w:val="1"/>
      <w:numFmt w:val="bullet"/>
      <w:lvlText w:val=""/>
      <w:lvlJc w:val="left"/>
      <w:pPr>
        <w:ind w:left="720" w:hanging="360"/>
      </w:pPr>
      <w:rPr>
        <w:rFonts w:ascii="Symbol" w:hAnsi="Symbol" w:hint="default"/>
      </w:rPr>
    </w:lvl>
    <w:lvl w:ilvl="1" w:tplc="322E8188">
      <w:start w:val="1"/>
      <w:numFmt w:val="bullet"/>
      <w:lvlText w:val="o"/>
      <w:lvlJc w:val="left"/>
      <w:pPr>
        <w:ind w:left="1440" w:hanging="360"/>
      </w:pPr>
      <w:rPr>
        <w:rFonts w:ascii="Courier New" w:hAnsi="Courier New" w:cs="Courier New" w:hint="default"/>
      </w:rPr>
    </w:lvl>
    <w:lvl w:ilvl="2" w:tplc="C060B69C" w:tentative="1">
      <w:start w:val="1"/>
      <w:numFmt w:val="bullet"/>
      <w:lvlText w:val=""/>
      <w:lvlJc w:val="left"/>
      <w:pPr>
        <w:ind w:left="2160" w:hanging="360"/>
      </w:pPr>
      <w:rPr>
        <w:rFonts w:ascii="Wingdings" w:hAnsi="Wingdings" w:hint="default"/>
      </w:rPr>
    </w:lvl>
    <w:lvl w:ilvl="3" w:tplc="ED9C385A" w:tentative="1">
      <w:start w:val="1"/>
      <w:numFmt w:val="bullet"/>
      <w:lvlText w:val=""/>
      <w:lvlJc w:val="left"/>
      <w:pPr>
        <w:ind w:left="2880" w:hanging="360"/>
      </w:pPr>
      <w:rPr>
        <w:rFonts w:ascii="Symbol" w:hAnsi="Symbol" w:hint="default"/>
      </w:rPr>
    </w:lvl>
    <w:lvl w:ilvl="4" w:tplc="5B4E51A4" w:tentative="1">
      <w:start w:val="1"/>
      <w:numFmt w:val="bullet"/>
      <w:lvlText w:val="o"/>
      <w:lvlJc w:val="left"/>
      <w:pPr>
        <w:ind w:left="3600" w:hanging="360"/>
      </w:pPr>
      <w:rPr>
        <w:rFonts w:ascii="Courier New" w:hAnsi="Courier New" w:cs="Courier New" w:hint="default"/>
      </w:rPr>
    </w:lvl>
    <w:lvl w:ilvl="5" w:tplc="7C403768" w:tentative="1">
      <w:start w:val="1"/>
      <w:numFmt w:val="bullet"/>
      <w:lvlText w:val=""/>
      <w:lvlJc w:val="left"/>
      <w:pPr>
        <w:ind w:left="4320" w:hanging="360"/>
      </w:pPr>
      <w:rPr>
        <w:rFonts w:ascii="Wingdings" w:hAnsi="Wingdings" w:hint="default"/>
      </w:rPr>
    </w:lvl>
    <w:lvl w:ilvl="6" w:tplc="1444E386" w:tentative="1">
      <w:start w:val="1"/>
      <w:numFmt w:val="bullet"/>
      <w:lvlText w:val=""/>
      <w:lvlJc w:val="left"/>
      <w:pPr>
        <w:ind w:left="5040" w:hanging="360"/>
      </w:pPr>
      <w:rPr>
        <w:rFonts w:ascii="Symbol" w:hAnsi="Symbol" w:hint="default"/>
      </w:rPr>
    </w:lvl>
    <w:lvl w:ilvl="7" w:tplc="3CC6FA5C" w:tentative="1">
      <w:start w:val="1"/>
      <w:numFmt w:val="bullet"/>
      <w:lvlText w:val="o"/>
      <w:lvlJc w:val="left"/>
      <w:pPr>
        <w:ind w:left="5760" w:hanging="360"/>
      </w:pPr>
      <w:rPr>
        <w:rFonts w:ascii="Courier New" w:hAnsi="Courier New" w:cs="Courier New" w:hint="default"/>
      </w:rPr>
    </w:lvl>
    <w:lvl w:ilvl="8" w:tplc="48926278" w:tentative="1">
      <w:start w:val="1"/>
      <w:numFmt w:val="bullet"/>
      <w:lvlText w:val=""/>
      <w:lvlJc w:val="left"/>
      <w:pPr>
        <w:ind w:left="6480" w:hanging="360"/>
      </w:pPr>
      <w:rPr>
        <w:rFonts w:ascii="Wingdings" w:hAnsi="Wingdings" w:hint="default"/>
      </w:rPr>
    </w:lvl>
  </w:abstractNum>
  <w:abstractNum w:abstractNumId="12" w15:restartNumberingAfterBreak="0">
    <w:nsid w:val="2F0760E9"/>
    <w:multiLevelType w:val="hybridMultilevel"/>
    <w:tmpl w:val="478C2E5A"/>
    <w:lvl w:ilvl="0" w:tplc="9518309C">
      <w:start w:val="1"/>
      <w:numFmt w:val="bullet"/>
      <w:lvlText w:val=""/>
      <w:lvlJc w:val="left"/>
      <w:pPr>
        <w:ind w:left="720" w:hanging="360"/>
      </w:pPr>
      <w:rPr>
        <w:rFonts w:ascii="Symbol" w:hAnsi="Symbol" w:hint="default"/>
      </w:rPr>
    </w:lvl>
    <w:lvl w:ilvl="1" w:tplc="575830BA">
      <w:start w:val="1"/>
      <w:numFmt w:val="bullet"/>
      <w:lvlText w:val="o"/>
      <w:lvlJc w:val="left"/>
      <w:pPr>
        <w:ind w:left="1440" w:hanging="360"/>
      </w:pPr>
      <w:rPr>
        <w:rFonts w:ascii="Courier New" w:hAnsi="Courier New" w:cs="Courier New" w:hint="default"/>
      </w:rPr>
    </w:lvl>
    <w:lvl w:ilvl="2" w:tplc="AA309A4E" w:tentative="1">
      <w:start w:val="1"/>
      <w:numFmt w:val="bullet"/>
      <w:lvlText w:val=""/>
      <w:lvlJc w:val="left"/>
      <w:pPr>
        <w:ind w:left="2160" w:hanging="360"/>
      </w:pPr>
      <w:rPr>
        <w:rFonts w:ascii="Wingdings" w:hAnsi="Wingdings" w:hint="default"/>
      </w:rPr>
    </w:lvl>
    <w:lvl w:ilvl="3" w:tplc="0A3AADB6" w:tentative="1">
      <w:start w:val="1"/>
      <w:numFmt w:val="bullet"/>
      <w:lvlText w:val=""/>
      <w:lvlJc w:val="left"/>
      <w:pPr>
        <w:ind w:left="2880" w:hanging="360"/>
      </w:pPr>
      <w:rPr>
        <w:rFonts w:ascii="Symbol" w:hAnsi="Symbol" w:hint="default"/>
      </w:rPr>
    </w:lvl>
    <w:lvl w:ilvl="4" w:tplc="D39EDA3A" w:tentative="1">
      <w:start w:val="1"/>
      <w:numFmt w:val="bullet"/>
      <w:lvlText w:val="o"/>
      <w:lvlJc w:val="left"/>
      <w:pPr>
        <w:ind w:left="3600" w:hanging="360"/>
      </w:pPr>
      <w:rPr>
        <w:rFonts w:ascii="Courier New" w:hAnsi="Courier New" w:cs="Courier New" w:hint="default"/>
      </w:rPr>
    </w:lvl>
    <w:lvl w:ilvl="5" w:tplc="7E2265BA" w:tentative="1">
      <w:start w:val="1"/>
      <w:numFmt w:val="bullet"/>
      <w:lvlText w:val=""/>
      <w:lvlJc w:val="left"/>
      <w:pPr>
        <w:ind w:left="4320" w:hanging="360"/>
      </w:pPr>
      <w:rPr>
        <w:rFonts w:ascii="Wingdings" w:hAnsi="Wingdings" w:hint="default"/>
      </w:rPr>
    </w:lvl>
    <w:lvl w:ilvl="6" w:tplc="099E54CE" w:tentative="1">
      <w:start w:val="1"/>
      <w:numFmt w:val="bullet"/>
      <w:lvlText w:val=""/>
      <w:lvlJc w:val="left"/>
      <w:pPr>
        <w:ind w:left="5040" w:hanging="360"/>
      </w:pPr>
      <w:rPr>
        <w:rFonts w:ascii="Symbol" w:hAnsi="Symbol" w:hint="default"/>
      </w:rPr>
    </w:lvl>
    <w:lvl w:ilvl="7" w:tplc="F404CF30" w:tentative="1">
      <w:start w:val="1"/>
      <w:numFmt w:val="bullet"/>
      <w:lvlText w:val="o"/>
      <w:lvlJc w:val="left"/>
      <w:pPr>
        <w:ind w:left="5760" w:hanging="360"/>
      </w:pPr>
      <w:rPr>
        <w:rFonts w:ascii="Courier New" w:hAnsi="Courier New" w:cs="Courier New" w:hint="default"/>
      </w:rPr>
    </w:lvl>
    <w:lvl w:ilvl="8" w:tplc="FC32C3FE" w:tentative="1">
      <w:start w:val="1"/>
      <w:numFmt w:val="bullet"/>
      <w:lvlText w:val=""/>
      <w:lvlJc w:val="left"/>
      <w:pPr>
        <w:ind w:left="6480" w:hanging="360"/>
      </w:pPr>
      <w:rPr>
        <w:rFonts w:ascii="Wingdings" w:hAnsi="Wingdings" w:hint="default"/>
      </w:rPr>
    </w:lvl>
  </w:abstractNum>
  <w:abstractNum w:abstractNumId="13" w15:restartNumberingAfterBreak="0">
    <w:nsid w:val="32C90B63"/>
    <w:multiLevelType w:val="hybridMultilevel"/>
    <w:tmpl w:val="14F0AD1C"/>
    <w:lvl w:ilvl="0" w:tplc="C8E8ECE4">
      <w:start w:val="1"/>
      <w:numFmt w:val="decimal"/>
      <w:lvlText w:val="%1."/>
      <w:lvlJc w:val="left"/>
      <w:pPr>
        <w:ind w:left="720" w:hanging="360"/>
      </w:pPr>
    </w:lvl>
    <w:lvl w:ilvl="1" w:tplc="66B82478" w:tentative="1">
      <w:start w:val="1"/>
      <w:numFmt w:val="lowerLetter"/>
      <w:lvlText w:val="%2."/>
      <w:lvlJc w:val="left"/>
      <w:pPr>
        <w:ind w:left="1440" w:hanging="360"/>
      </w:pPr>
    </w:lvl>
    <w:lvl w:ilvl="2" w:tplc="86665BA0" w:tentative="1">
      <w:start w:val="1"/>
      <w:numFmt w:val="lowerRoman"/>
      <w:lvlText w:val="%3."/>
      <w:lvlJc w:val="right"/>
      <w:pPr>
        <w:ind w:left="2160" w:hanging="180"/>
      </w:pPr>
    </w:lvl>
    <w:lvl w:ilvl="3" w:tplc="8BE2D9A4" w:tentative="1">
      <w:start w:val="1"/>
      <w:numFmt w:val="decimal"/>
      <w:lvlText w:val="%4."/>
      <w:lvlJc w:val="left"/>
      <w:pPr>
        <w:ind w:left="2880" w:hanging="360"/>
      </w:pPr>
    </w:lvl>
    <w:lvl w:ilvl="4" w:tplc="0CF0B426" w:tentative="1">
      <w:start w:val="1"/>
      <w:numFmt w:val="lowerLetter"/>
      <w:lvlText w:val="%5."/>
      <w:lvlJc w:val="left"/>
      <w:pPr>
        <w:ind w:left="3600" w:hanging="360"/>
      </w:pPr>
    </w:lvl>
    <w:lvl w:ilvl="5" w:tplc="AFD0459A" w:tentative="1">
      <w:start w:val="1"/>
      <w:numFmt w:val="lowerRoman"/>
      <w:lvlText w:val="%6."/>
      <w:lvlJc w:val="right"/>
      <w:pPr>
        <w:ind w:left="4320" w:hanging="180"/>
      </w:pPr>
    </w:lvl>
    <w:lvl w:ilvl="6" w:tplc="9F3E91A8" w:tentative="1">
      <w:start w:val="1"/>
      <w:numFmt w:val="decimal"/>
      <w:lvlText w:val="%7."/>
      <w:lvlJc w:val="left"/>
      <w:pPr>
        <w:ind w:left="5040" w:hanging="360"/>
      </w:pPr>
    </w:lvl>
    <w:lvl w:ilvl="7" w:tplc="84B0C38C" w:tentative="1">
      <w:start w:val="1"/>
      <w:numFmt w:val="lowerLetter"/>
      <w:lvlText w:val="%8."/>
      <w:lvlJc w:val="left"/>
      <w:pPr>
        <w:ind w:left="5760" w:hanging="360"/>
      </w:pPr>
    </w:lvl>
    <w:lvl w:ilvl="8" w:tplc="46DE2D80" w:tentative="1">
      <w:start w:val="1"/>
      <w:numFmt w:val="lowerRoman"/>
      <w:lvlText w:val="%9."/>
      <w:lvlJc w:val="right"/>
      <w:pPr>
        <w:ind w:left="6480" w:hanging="180"/>
      </w:pPr>
    </w:lvl>
  </w:abstractNum>
  <w:abstractNum w:abstractNumId="14" w15:restartNumberingAfterBreak="0">
    <w:nsid w:val="36970401"/>
    <w:multiLevelType w:val="hybridMultilevel"/>
    <w:tmpl w:val="3DD8DCFC"/>
    <w:lvl w:ilvl="0" w:tplc="FBA69A6E">
      <w:start w:val="1"/>
      <w:numFmt w:val="bullet"/>
      <w:lvlText w:val="­"/>
      <w:lvlJc w:val="left"/>
      <w:pPr>
        <w:ind w:left="720" w:hanging="360"/>
      </w:pPr>
      <w:rPr>
        <w:rFonts w:ascii="Courier New" w:hAnsi="Courier New" w:hint="default"/>
      </w:rPr>
    </w:lvl>
    <w:lvl w:ilvl="1" w:tplc="099C1134">
      <w:numFmt w:val="bullet"/>
      <w:lvlText w:val="·"/>
      <w:lvlJc w:val="left"/>
      <w:pPr>
        <w:ind w:left="1440" w:hanging="360"/>
      </w:pPr>
      <w:rPr>
        <w:rFonts w:ascii="Arial" w:eastAsia="Times New Roman" w:hAnsi="Arial" w:cs="Arial" w:hint="default"/>
      </w:rPr>
    </w:lvl>
    <w:lvl w:ilvl="2" w:tplc="4E800188" w:tentative="1">
      <w:start w:val="1"/>
      <w:numFmt w:val="bullet"/>
      <w:lvlText w:val=""/>
      <w:lvlJc w:val="left"/>
      <w:pPr>
        <w:ind w:left="2160" w:hanging="360"/>
      </w:pPr>
      <w:rPr>
        <w:rFonts w:ascii="Wingdings" w:hAnsi="Wingdings" w:hint="default"/>
      </w:rPr>
    </w:lvl>
    <w:lvl w:ilvl="3" w:tplc="1340D98A" w:tentative="1">
      <w:start w:val="1"/>
      <w:numFmt w:val="bullet"/>
      <w:lvlText w:val=""/>
      <w:lvlJc w:val="left"/>
      <w:pPr>
        <w:ind w:left="2880" w:hanging="360"/>
      </w:pPr>
      <w:rPr>
        <w:rFonts w:ascii="Symbol" w:hAnsi="Symbol" w:hint="default"/>
      </w:rPr>
    </w:lvl>
    <w:lvl w:ilvl="4" w:tplc="04C696E8" w:tentative="1">
      <w:start w:val="1"/>
      <w:numFmt w:val="bullet"/>
      <w:lvlText w:val="o"/>
      <w:lvlJc w:val="left"/>
      <w:pPr>
        <w:ind w:left="3600" w:hanging="360"/>
      </w:pPr>
      <w:rPr>
        <w:rFonts w:ascii="Courier New" w:hAnsi="Courier New" w:cs="Courier New" w:hint="default"/>
      </w:rPr>
    </w:lvl>
    <w:lvl w:ilvl="5" w:tplc="F0A445D0" w:tentative="1">
      <w:start w:val="1"/>
      <w:numFmt w:val="bullet"/>
      <w:lvlText w:val=""/>
      <w:lvlJc w:val="left"/>
      <w:pPr>
        <w:ind w:left="4320" w:hanging="360"/>
      </w:pPr>
      <w:rPr>
        <w:rFonts w:ascii="Wingdings" w:hAnsi="Wingdings" w:hint="default"/>
      </w:rPr>
    </w:lvl>
    <w:lvl w:ilvl="6" w:tplc="C884F172" w:tentative="1">
      <w:start w:val="1"/>
      <w:numFmt w:val="bullet"/>
      <w:lvlText w:val=""/>
      <w:lvlJc w:val="left"/>
      <w:pPr>
        <w:ind w:left="5040" w:hanging="360"/>
      </w:pPr>
      <w:rPr>
        <w:rFonts w:ascii="Symbol" w:hAnsi="Symbol" w:hint="default"/>
      </w:rPr>
    </w:lvl>
    <w:lvl w:ilvl="7" w:tplc="21BA4B24" w:tentative="1">
      <w:start w:val="1"/>
      <w:numFmt w:val="bullet"/>
      <w:lvlText w:val="o"/>
      <w:lvlJc w:val="left"/>
      <w:pPr>
        <w:ind w:left="5760" w:hanging="360"/>
      </w:pPr>
      <w:rPr>
        <w:rFonts w:ascii="Courier New" w:hAnsi="Courier New" w:cs="Courier New" w:hint="default"/>
      </w:rPr>
    </w:lvl>
    <w:lvl w:ilvl="8" w:tplc="16D692E0" w:tentative="1">
      <w:start w:val="1"/>
      <w:numFmt w:val="bullet"/>
      <w:lvlText w:val=""/>
      <w:lvlJc w:val="left"/>
      <w:pPr>
        <w:ind w:left="6480" w:hanging="360"/>
      </w:pPr>
      <w:rPr>
        <w:rFonts w:ascii="Wingdings" w:hAnsi="Wingdings" w:hint="default"/>
      </w:rPr>
    </w:lvl>
  </w:abstractNum>
  <w:abstractNum w:abstractNumId="15" w15:restartNumberingAfterBreak="0">
    <w:nsid w:val="3CEF6272"/>
    <w:multiLevelType w:val="hybridMultilevel"/>
    <w:tmpl w:val="0F6E51F4"/>
    <w:lvl w:ilvl="0" w:tplc="478AF814">
      <w:start w:val="1"/>
      <w:numFmt w:val="bullet"/>
      <w:lvlText w:val=""/>
      <w:lvlJc w:val="left"/>
      <w:pPr>
        <w:ind w:left="720" w:hanging="360"/>
      </w:pPr>
      <w:rPr>
        <w:rFonts w:ascii="Wingdings" w:hAnsi="Wingdings" w:hint="default"/>
      </w:rPr>
    </w:lvl>
    <w:lvl w:ilvl="1" w:tplc="AB2ADF74" w:tentative="1">
      <w:start w:val="1"/>
      <w:numFmt w:val="bullet"/>
      <w:lvlText w:val="o"/>
      <w:lvlJc w:val="left"/>
      <w:pPr>
        <w:ind w:left="1440" w:hanging="360"/>
      </w:pPr>
      <w:rPr>
        <w:rFonts w:ascii="Courier New" w:hAnsi="Courier New" w:cs="Courier New" w:hint="default"/>
      </w:rPr>
    </w:lvl>
    <w:lvl w:ilvl="2" w:tplc="E96EDAAE" w:tentative="1">
      <w:start w:val="1"/>
      <w:numFmt w:val="bullet"/>
      <w:lvlText w:val=""/>
      <w:lvlJc w:val="left"/>
      <w:pPr>
        <w:ind w:left="2160" w:hanging="360"/>
      </w:pPr>
      <w:rPr>
        <w:rFonts w:ascii="Wingdings" w:hAnsi="Wingdings" w:hint="default"/>
      </w:rPr>
    </w:lvl>
    <w:lvl w:ilvl="3" w:tplc="EFA41B80" w:tentative="1">
      <w:start w:val="1"/>
      <w:numFmt w:val="bullet"/>
      <w:lvlText w:val=""/>
      <w:lvlJc w:val="left"/>
      <w:pPr>
        <w:ind w:left="2880" w:hanging="360"/>
      </w:pPr>
      <w:rPr>
        <w:rFonts w:ascii="Symbol" w:hAnsi="Symbol" w:hint="default"/>
      </w:rPr>
    </w:lvl>
    <w:lvl w:ilvl="4" w:tplc="68889FFA" w:tentative="1">
      <w:start w:val="1"/>
      <w:numFmt w:val="bullet"/>
      <w:lvlText w:val="o"/>
      <w:lvlJc w:val="left"/>
      <w:pPr>
        <w:ind w:left="3600" w:hanging="360"/>
      </w:pPr>
      <w:rPr>
        <w:rFonts w:ascii="Courier New" w:hAnsi="Courier New" w:cs="Courier New" w:hint="default"/>
      </w:rPr>
    </w:lvl>
    <w:lvl w:ilvl="5" w:tplc="E662F304" w:tentative="1">
      <w:start w:val="1"/>
      <w:numFmt w:val="bullet"/>
      <w:lvlText w:val=""/>
      <w:lvlJc w:val="left"/>
      <w:pPr>
        <w:ind w:left="4320" w:hanging="360"/>
      </w:pPr>
      <w:rPr>
        <w:rFonts w:ascii="Wingdings" w:hAnsi="Wingdings" w:hint="default"/>
      </w:rPr>
    </w:lvl>
    <w:lvl w:ilvl="6" w:tplc="750E2026" w:tentative="1">
      <w:start w:val="1"/>
      <w:numFmt w:val="bullet"/>
      <w:lvlText w:val=""/>
      <w:lvlJc w:val="left"/>
      <w:pPr>
        <w:ind w:left="5040" w:hanging="360"/>
      </w:pPr>
      <w:rPr>
        <w:rFonts w:ascii="Symbol" w:hAnsi="Symbol" w:hint="default"/>
      </w:rPr>
    </w:lvl>
    <w:lvl w:ilvl="7" w:tplc="BBB0C900" w:tentative="1">
      <w:start w:val="1"/>
      <w:numFmt w:val="bullet"/>
      <w:lvlText w:val="o"/>
      <w:lvlJc w:val="left"/>
      <w:pPr>
        <w:ind w:left="5760" w:hanging="360"/>
      </w:pPr>
      <w:rPr>
        <w:rFonts w:ascii="Courier New" w:hAnsi="Courier New" w:cs="Courier New" w:hint="default"/>
      </w:rPr>
    </w:lvl>
    <w:lvl w:ilvl="8" w:tplc="79669CAC" w:tentative="1">
      <w:start w:val="1"/>
      <w:numFmt w:val="bullet"/>
      <w:lvlText w:val=""/>
      <w:lvlJc w:val="left"/>
      <w:pPr>
        <w:ind w:left="6480" w:hanging="360"/>
      </w:pPr>
      <w:rPr>
        <w:rFonts w:ascii="Wingdings" w:hAnsi="Wingdings" w:hint="default"/>
      </w:rPr>
    </w:lvl>
  </w:abstractNum>
  <w:abstractNum w:abstractNumId="16" w15:restartNumberingAfterBreak="0">
    <w:nsid w:val="413435B9"/>
    <w:multiLevelType w:val="multilevel"/>
    <w:tmpl w:val="69C6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2409E"/>
    <w:multiLevelType w:val="hybridMultilevel"/>
    <w:tmpl w:val="3EC8FFAA"/>
    <w:lvl w:ilvl="0" w:tplc="C9C058FC">
      <w:start w:val="1"/>
      <w:numFmt w:val="decimal"/>
      <w:lvlText w:val="%1."/>
      <w:lvlJc w:val="left"/>
      <w:pPr>
        <w:ind w:left="1065" w:hanging="705"/>
      </w:pPr>
      <w:rPr>
        <w:rFonts w:hint="default"/>
        <w:b w:val="0"/>
      </w:rPr>
    </w:lvl>
    <w:lvl w:ilvl="1" w:tplc="43AEE85E" w:tentative="1">
      <w:start w:val="1"/>
      <w:numFmt w:val="lowerLetter"/>
      <w:lvlText w:val="%2."/>
      <w:lvlJc w:val="left"/>
      <w:pPr>
        <w:ind w:left="1440" w:hanging="360"/>
      </w:pPr>
    </w:lvl>
    <w:lvl w:ilvl="2" w:tplc="F74A73C6" w:tentative="1">
      <w:start w:val="1"/>
      <w:numFmt w:val="lowerRoman"/>
      <w:lvlText w:val="%3."/>
      <w:lvlJc w:val="right"/>
      <w:pPr>
        <w:ind w:left="2160" w:hanging="180"/>
      </w:pPr>
    </w:lvl>
    <w:lvl w:ilvl="3" w:tplc="E23CAF3E" w:tentative="1">
      <w:start w:val="1"/>
      <w:numFmt w:val="decimal"/>
      <w:lvlText w:val="%4."/>
      <w:lvlJc w:val="left"/>
      <w:pPr>
        <w:ind w:left="2880" w:hanging="360"/>
      </w:pPr>
    </w:lvl>
    <w:lvl w:ilvl="4" w:tplc="483234CE" w:tentative="1">
      <w:start w:val="1"/>
      <w:numFmt w:val="lowerLetter"/>
      <w:lvlText w:val="%5."/>
      <w:lvlJc w:val="left"/>
      <w:pPr>
        <w:ind w:left="3600" w:hanging="360"/>
      </w:pPr>
    </w:lvl>
    <w:lvl w:ilvl="5" w:tplc="3DE01576" w:tentative="1">
      <w:start w:val="1"/>
      <w:numFmt w:val="lowerRoman"/>
      <w:lvlText w:val="%6."/>
      <w:lvlJc w:val="right"/>
      <w:pPr>
        <w:ind w:left="4320" w:hanging="180"/>
      </w:pPr>
    </w:lvl>
    <w:lvl w:ilvl="6" w:tplc="C7080D2E" w:tentative="1">
      <w:start w:val="1"/>
      <w:numFmt w:val="decimal"/>
      <w:lvlText w:val="%7."/>
      <w:lvlJc w:val="left"/>
      <w:pPr>
        <w:ind w:left="5040" w:hanging="360"/>
      </w:pPr>
    </w:lvl>
    <w:lvl w:ilvl="7" w:tplc="FB88532E" w:tentative="1">
      <w:start w:val="1"/>
      <w:numFmt w:val="lowerLetter"/>
      <w:lvlText w:val="%8."/>
      <w:lvlJc w:val="left"/>
      <w:pPr>
        <w:ind w:left="5760" w:hanging="360"/>
      </w:pPr>
    </w:lvl>
    <w:lvl w:ilvl="8" w:tplc="A0CA14AA" w:tentative="1">
      <w:start w:val="1"/>
      <w:numFmt w:val="lowerRoman"/>
      <w:lvlText w:val="%9."/>
      <w:lvlJc w:val="right"/>
      <w:pPr>
        <w:ind w:left="6480" w:hanging="180"/>
      </w:pPr>
    </w:lvl>
  </w:abstractNum>
  <w:abstractNum w:abstractNumId="18" w15:restartNumberingAfterBreak="0">
    <w:nsid w:val="496F7C06"/>
    <w:multiLevelType w:val="hybridMultilevel"/>
    <w:tmpl w:val="528E92E4"/>
    <w:lvl w:ilvl="0" w:tplc="B18CB62E">
      <w:start w:val="10"/>
      <w:numFmt w:val="bullet"/>
      <w:lvlText w:val="-"/>
      <w:lvlJc w:val="left"/>
      <w:pPr>
        <w:ind w:left="720" w:hanging="360"/>
      </w:pPr>
      <w:rPr>
        <w:rFonts w:ascii="Arial" w:eastAsia="Calibri" w:hAnsi="Arial" w:cs="Arial" w:hint="default"/>
      </w:rPr>
    </w:lvl>
    <w:lvl w:ilvl="1" w:tplc="9152786A">
      <w:start w:val="1"/>
      <w:numFmt w:val="bullet"/>
      <w:lvlText w:val="o"/>
      <w:lvlJc w:val="left"/>
      <w:pPr>
        <w:ind w:left="1440" w:hanging="360"/>
      </w:pPr>
      <w:rPr>
        <w:rFonts w:ascii="Courier New" w:hAnsi="Courier New" w:cs="Courier New" w:hint="default"/>
      </w:rPr>
    </w:lvl>
    <w:lvl w:ilvl="2" w:tplc="F2CE62D2">
      <w:start w:val="1"/>
      <w:numFmt w:val="bullet"/>
      <w:lvlText w:val=""/>
      <w:lvlJc w:val="left"/>
      <w:pPr>
        <w:ind w:left="2160" w:hanging="360"/>
      </w:pPr>
      <w:rPr>
        <w:rFonts w:ascii="Wingdings" w:hAnsi="Wingdings" w:hint="default"/>
      </w:rPr>
    </w:lvl>
    <w:lvl w:ilvl="3" w:tplc="6F546D48">
      <w:start w:val="1"/>
      <w:numFmt w:val="bullet"/>
      <w:lvlText w:val=""/>
      <w:lvlJc w:val="left"/>
      <w:pPr>
        <w:ind w:left="2880" w:hanging="360"/>
      </w:pPr>
      <w:rPr>
        <w:rFonts w:ascii="Symbol" w:hAnsi="Symbol" w:hint="default"/>
      </w:rPr>
    </w:lvl>
    <w:lvl w:ilvl="4" w:tplc="C00055C0">
      <w:start w:val="1"/>
      <w:numFmt w:val="bullet"/>
      <w:lvlText w:val="o"/>
      <w:lvlJc w:val="left"/>
      <w:pPr>
        <w:ind w:left="3600" w:hanging="360"/>
      </w:pPr>
      <w:rPr>
        <w:rFonts w:ascii="Courier New" w:hAnsi="Courier New" w:cs="Courier New" w:hint="default"/>
      </w:rPr>
    </w:lvl>
    <w:lvl w:ilvl="5" w:tplc="2998276C">
      <w:start w:val="1"/>
      <w:numFmt w:val="bullet"/>
      <w:lvlText w:val=""/>
      <w:lvlJc w:val="left"/>
      <w:pPr>
        <w:ind w:left="4320" w:hanging="360"/>
      </w:pPr>
      <w:rPr>
        <w:rFonts w:ascii="Wingdings" w:hAnsi="Wingdings" w:hint="default"/>
      </w:rPr>
    </w:lvl>
    <w:lvl w:ilvl="6" w:tplc="E5349D66">
      <w:start w:val="1"/>
      <w:numFmt w:val="bullet"/>
      <w:lvlText w:val=""/>
      <w:lvlJc w:val="left"/>
      <w:pPr>
        <w:ind w:left="5040" w:hanging="360"/>
      </w:pPr>
      <w:rPr>
        <w:rFonts w:ascii="Symbol" w:hAnsi="Symbol" w:hint="default"/>
      </w:rPr>
    </w:lvl>
    <w:lvl w:ilvl="7" w:tplc="D1C4C362">
      <w:start w:val="1"/>
      <w:numFmt w:val="bullet"/>
      <w:lvlText w:val="o"/>
      <w:lvlJc w:val="left"/>
      <w:pPr>
        <w:ind w:left="5760" w:hanging="360"/>
      </w:pPr>
      <w:rPr>
        <w:rFonts w:ascii="Courier New" w:hAnsi="Courier New" w:cs="Courier New" w:hint="default"/>
      </w:rPr>
    </w:lvl>
    <w:lvl w:ilvl="8" w:tplc="FBAEDA84">
      <w:start w:val="1"/>
      <w:numFmt w:val="bullet"/>
      <w:lvlText w:val=""/>
      <w:lvlJc w:val="left"/>
      <w:pPr>
        <w:ind w:left="6480" w:hanging="360"/>
      </w:pPr>
      <w:rPr>
        <w:rFonts w:ascii="Wingdings" w:hAnsi="Wingdings" w:hint="default"/>
      </w:rPr>
    </w:lvl>
  </w:abstractNum>
  <w:abstractNum w:abstractNumId="19" w15:restartNumberingAfterBreak="0">
    <w:nsid w:val="4D0628EA"/>
    <w:multiLevelType w:val="hybridMultilevel"/>
    <w:tmpl w:val="939EA22A"/>
    <w:lvl w:ilvl="0" w:tplc="37C4B0EE">
      <w:start w:val="1"/>
      <w:numFmt w:val="bullet"/>
      <w:lvlText w:val="-"/>
      <w:lvlJc w:val="left"/>
      <w:pPr>
        <w:ind w:left="720" w:hanging="360"/>
      </w:pPr>
      <w:rPr>
        <w:rFonts w:ascii="Arial" w:eastAsia="Arial Unicode MS" w:hAnsi="Arial" w:cs="Arial" w:hint="default"/>
        <w:color w:val="000000"/>
        <w:sz w:val="20"/>
      </w:rPr>
    </w:lvl>
    <w:lvl w:ilvl="1" w:tplc="25C0A1C8" w:tentative="1">
      <w:start w:val="1"/>
      <w:numFmt w:val="bullet"/>
      <w:lvlText w:val="o"/>
      <w:lvlJc w:val="left"/>
      <w:pPr>
        <w:ind w:left="1440" w:hanging="360"/>
      </w:pPr>
      <w:rPr>
        <w:rFonts w:ascii="Courier New" w:hAnsi="Courier New" w:cs="Courier New" w:hint="default"/>
      </w:rPr>
    </w:lvl>
    <w:lvl w:ilvl="2" w:tplc="22383418" w:tentative="1">
      <w:start w:val="1"/>
      <w:numFmt w:val="bullet"/>
      <w:lvlText w:val=""/>
      <w:lvlJc w:val="left"/>
      <w:pPr>
        <w:ind w:left="2160" w:hanging="360"/>
      </w:pPr>
      <w:rPr>
        <w:rFonts w:ascii="Wingdings" w:hAnsi="Wingdings" w:hint="default"/>
      </w:rPr>
    </w:lvl>
    <w:lvl w:ilvl="3" w:tplc="02886F1C" w:tentative="1">
      <w:start w:val="1"/>
      <w:numFmt w:val="bullet"/>
      <w:lvlText w:val=""/>
      <w:lvlJc w:val="left"/>
      <w:pPr>
        <w:ind w:left="2880" w:hanging="360"/>
      </w:pPr>
      <w:rPr>
        <w:rFonts w:ascii="Symbol" w:hAnsi="Symbol" w:hint="default"/>
      </w:rPr>
    </w:lvl>
    <w:lvl w:ilvl="4" w:tplc="E0FEF0A2" w:tentative="1">
      <w:start w:val="1"/>
      <w:numFmt w:val="bullet"/>
      <w:lvlText w:val="o"/>
      <w:lvlJc w:val="left"/>
      <w:pPr>
        <w:ind w:left="3600" w:hanging="360"/>
      </w:pPr>
      <w:rPr>
        <w:rFonts w:ascii="Courier New" w:hAnsi="Courier New" w:cs="Courier New" w:hint="default"/>
      </w:rPr>
    </w:lvl>
    <w:lvl w:ilvl="5" w:tplc="208AD4FE" w:tentative="1">
      <w:start w:val="1"/>
      <w:numFmt w:val="bullet"/>
      <w:lvlText w:val=""/>
      <w:lvlJc w:val="left"/>
      <w:pPr>
        <w:ind w:left="4320" w:hanging="360"/>
      </w:pPr>
      <w:rPr>
        <w:rFonts w:ascii="Wingdings" w:hAnsi="Wingdings" w:hint="default"/>
      </w:rPr>
    </w:lvl>
    <w:lvl w:ilvl="6" w:tplc="A61AB156" w:tentative="1">
      <w:start w:val="1"/>
      <w:numFmt w:val="bullet"/>
      <w:lvlText w:val=""/>
      <w:lvlJc w:val="left"/>
      <w:pPr>
        <w:ind w:left="5040" w:hanging="360"/>
      </w:pPr>
      <w:rPr>
        <w:rFonts w:ascii="Symbol" w:hAnsi="Symbol" w:hint="default"/>
      </w:rPr>
    </w:lvl>
    <w:lvl w:ilvl="7" w:tplc="9CF4BCA4" w:tentative="1">
      <w:start w:val="1"/>
      <w:numFmt w:val="bullet"/>
      <w:lvlText w:val="o"/>
      <w:lvlJc w:val="left"/>
      <w:pPr>
        <w:ind w:left="5760" w:hanging="360"/>
      </w:pPr>
      <w:rPr>
        <w:rFonts w:ascii="Courier New" w:hAnsi="Courier New" w:cs="Courier New" w:hint="default"/>
      </w:rPr>
    </w:lvl>
    <w:lvl w:ilvl="8" w:tplc="91D06568" w:tentative="1">
      <w:start w:val="1"/>
      <w:numFmt w:val="bullet"/>
      <w:lvlText w:val=""/>
      <w:lvlJc w:val="left"/>
      <w:pPr>
        <w:ind w:left="6480" w:hanging="360"/>
      </w:pPr>
      <w:rPr>
        <w:rFonts w:ascii="Wingdings" w:hAnsi="Wingdings" w:hint="default"/>
      </w:rPr>
    </w:lvl>
  </w:abstractNum>
  <w:abstractNum w:abstractNumId="20" w15:restartNumberingAfterBreak="0">
    <w:nsid w:val="5455076B"/>
    <w:multiLevelType w:val="hybridMultilevel"/>
    <w:tmpl w:val="86FAABFA"/>
    <w:lvl w:ilvl="0" w:tplc="FE4AF03C">
      <w:start w:val="1"/>
      <w:numFmt w:val="bullet"/>
      <w:lvlText w:val=""/>
      <w:lvlJc w:val="left"/>
      <w:pPr>
        <w:ind w:left="360" w:hanging="360"/>
      </w:pPr>
      <w:rPr>
        <w:rFonts w:ascii="Symbol" w:hAnsi="Symbol" w:hint="default"/>
      </w:rPr>
    </w:lvl>
    <w:lvl w:ilvl="1" w:tplc="D004CEDA" w:tentative="1">
      <w:start w:val="1"/>
      <w:numFmt w:val="bullet"/>
      <w:lvlText w:val="o"/>
      <w:lvlJc w:val="left"/>
      <w:pPr>
        <w:ind w:left="1080" w:hanging="360"/>
      </w:pPr>
      <w:rPr>
        <w:rFonts w:ascii="Courier New" w:hAnsi="Courier New" w:cs="Courier New" w:hint="default"/>
      </w:rPr>
    </w:lvl>
    <w:lvl w:ilvl="2" w:tplc="1BD05C92" w:tentative="1">
      <w:start w:val="1"/>
      <w:numFmt w:val="bullet"/>
      <w:lvlText w:val=""/>
      <w:lvlJc w:val="left"/>
      <w:pPr>
        <w:ind w:left="1800" w:hanging="360"/>
      </w:pPr>
      <w:rPr>
        <w:rFonts w:ascii="Wingdings" w:hAnsi="Wingdings" w:hint="default"/>
      </w:rPr>
    </w:lvl>
    <w:lvl w:ilvl="3" w:tplc="EA44EB28" w:tentative="1">
      <w:start w:val="1"/>
      <w:numFmt w:val="bullet"/>
      <w:lvlText w:val=""/>
      <w:lvlJc w:val="left"/>
      <w:pPr>
        <w:ind w:left="2520" w:hanging="360"/>
      </w:pPr>
      <w:rPr>
        <w:rFonts w:ascii="Symbol" w:hAnsi="Symbol" w:hint="default"/>
      </w:rPr>
    </w:lvl>
    <w:lvl w:ilvl="4" w:tplc="138A0514" w:tentative="1">
      <w:start w:val="1"/>
      <w:numFmt w:val="bullet"/>
      <w:lvlText w:val="o"/>
      <w:lvlJc w:val="left"/>
      <w:pPr>
        <w:ind w:left="3240" w:hanging="360"/>
      </w:pPr>
      <w:rPr>
        <w:rFonts w:ascii="Courier New" w:hAnsi="Courier New" w:cs="Courier New" w:hint="default"/>
      </w:rPr>
    </w:lvl>
    <w:lvl w:ilvl="5" w:tplc="0B7AA222" w:tentative="1">
      <w:start w:val="1"/>
      <w:numFmt w:val="bullet"/>
      <w:lvlText w:val=""/>
      <w:lvlJc w:val="left"/>
      <w:pPr>
        <w:ind w:left="3960" w:hanging="360"/>
      </w:pPr>
      <w:rPr>
        <w:rFonts w:ascii="Wingdings" w:hAnsi="Wingdings" w:hint="default"/>
      </w:rPr>
    </w:lvl>
    <w:lvl w:ilvl="6" w:tplc="6A826DFE" w:tentative="1">
      <w:start w:val="1"/>
      <w:numFmt w:val="bullet"/>
      <w:lvlText w:val=""/>
      <w:lvlJc w:val="left"/>
      <w:pPr>
        <w:ind w:left="4680" w:hanging="360"/>
      </w:pPr>
      <w:rPr>
        <w:rFonts w:ascii="Symbol" w:hAnsi="Symbol" w:hint="default"/>
      </w:rPr>
    </w:lvl>
    <w:lvl w:ilvl="7" w:tplc="23E6AD58" w:tentative="1">
      <w:start w:val="1"/>
      <w:numFmt w:val="bullet"/>
      <w:lvlText w:val="o"/>
      <w:lvlJc w:val="left"/>
      <w:pPr>
        <w:ind w:left="5400" w:hanging="360"/>
      </w:pPr>
      <w:rPr>
        <w:rFonts w:ascii="Courier New" w:hAnsi="Courier New" w:cs="Courier New" w:hint="default"/>
      </w:rPr>
    </w:lvl>
    <w:lvl w:ilvl="8" w:tplc="7A5A3DDC" w:tentative="1">
      <w:start w:val="1"/>
      <w:numFmt w:val="bullet"/>
      <w:lvlText w:val=""/>
      <w:lvlJc w:val="left"/>
      <w:pPr>
        <w:ind w:left="6120" w:hanging="360"/>
      </w:pPr>
      <w:rPr>
        <w:rFonts w:ascii="Wingdings" w:hAnsi="Wingdings" w:hint="default"/>
      </w:rPr>
    </w:lvl>
  </w:abstractNum>
  <w:abstractNum w:abstractNumId="21" w15:restartNumberingAfterBreak="0">
    <w:nsid w:val="5A13582B"/>
    <w:multiLevelType w:val="hybridMultilevel"/>
    <w:tmpl w:val="4BD6CF82"/>
    <w:lvl w:ilvl="0" w:tplc="CBDEC2A8">
      <w:start w:val="1"/>
      <w:numFmt w:val="bullet"/>
      <w:lvlText w:val=""/>
      <w:lvlJc w:val="left"/>
      <w:pPr>
        <w:ind w:left="720" w:hanging="360"/>
      </w:pPr>
      <w:rPr>
        <w:rFonts w:ascii="Symbol" w:hAnsi="Symbol" w:hint="default"/>
      </w:rPr>
    </w:lvl>
    <w:lvl w:ilvl="1" w:tplc="488A6A92" w:tentative="1">
      <w:start w:val="1"/>
      <w:numFmt w:val="bullet"/>
      <w:lvlText w:val="o"/>
      <w:lvlJc w:val="left"/>
      <w:pPr>
        <w:ind w:left="1440" w:hanging="360"/>
      </w:pPr>
      <w:rPr>
        <w:rFonts w:ascii="Courier New" w:hAnsi="Courier New" w:cs="Courier New" w:hint="default"/>
      </w:rPr>
    </w:lvl>
    <w:lvl w:ilvl="2" w:tplc="E6643BAE" w:tentative="1">
      <w:start w:val="1"/>
      <w:numFmt w:val="bullet"/>
      <w:lvlText w:val=""/>
      <w:lvlJc w:val="left"/>
      <w:pPr>
        <w:ind w:left="2160" w:hanging="360"/>
      </w:pPr>
      <w:rPr>
        <w:rFonts w:ascii="Wingdings" w:hAnsi="Wingdings" w:hint="default"/>
      </w:rPr>
    </w:lvl>
    <w:lvl w:ilvl="3" w:tplc="DAB8673E" w:tentative="1">
      <w:start w:val="1"/>
      <w:numFmt w:val="bullet"/>
      <w:lvlText w:val=""/>
      <w:lvlJc w:val="left"/>
      <w:pPr>
        <w:ind w:left="2880" w:hanging="360"/>
      </w:pPr>
      <w:rPr>
        <w:rFonts w:ascii="Symbol" w:hAnsi="Symbol" w:hint="default"/>
      </w:rPr>
    </w:lvl>
    <w:lvl w:ilvl="4" w:tplc="3026A0C6" w:tentative="1">
      <w:start w:val="1"/>
      <w:numFmt w:val="bullet"/>
      <w:lvlText w:val="o"/>
      <w:lvlJc w:val="left"/>
      <w:pPr>
        <w:ind w:left="3600" w:hanging="360"/>
      </w:pPr>
      <w:rPr>
        <w:rFonts w:ascii="Courier New" w:hAnsi="Courier New" w:cs="Courier New" w:hint="default"/>
      </w:rPr>
    </w:lvl>
    <w:lvl w:ilvl="5" w:tplc="3D00AFE0" w:tentative="1">
      <w:start w:val="1"/>
      <w:numFmt w:val="bullet"/>
      <w:lvlText w:val=""/>
      <w:lvlJc w:val="left"/>
      <w:pPr>
        <w:ind w:left="4320" w:hanging="360"/>
      </w:pPr>
      <w:rPr>
        <w:rFonts w:ascii="Wingdings" w:hAnsi="Wingdings" w:hint="default"/>
      </w:rPr>
    </w:lvl>
    <w:lvl w:ilvl="6" w:tplc="B91280EE" w:tentative="1">
      <w:start w:val="1"/>
      <w:numFmt w:val="bullet"/>
      <w:lvlText w:val=""/>
      <w:lvlJc w:val="left"/>
      <w:pPr>
        <w:ind w:left="5040" w:hanging="360"/>
      </w:pPr>
      <w:rPr>
        <w:rFonts w:ascii="Symbol" w:hAnsi="Symbol" w:hint="default"/>
      </w:rPr>
    </w:lvl>
    <w:lvl w:ilvl="7" w:tplc="AF6C34E4" w:tentative="1">
      <w:start w:val="1"/>
      <w:numFmt w:val="bullet"/>
      <w:lvlText w:val="o"/>
      <w:lvlJc w:val="left"/>
      <w:pPr>
        <w:ind w:left="5760" w:hanging="360"/>
      </w:pPr>
      <w:rPr>
        <w:rFonts w:ascii="Courier New" w:hAnsi="Courier New" w:cs="Courier New" w:hint="default"/>
      </w:rPr>
    </w:lvl>
    <w:lvl w:ilvl="8" w:tplc="8298A38E" w:tentative="1">
      <w:start w:val="1"/>
      <w:numFmt w:val="bullet"/>
      <w:lvlText w:val=""/>
      <w:lvlJc w:val="left"/>
      <w:pPr>
        <w:ind w:left="6480" w:hanging="360"/>
      </w:pPr>
      <w:rPr>
        <w:rFonts w:ascii="Wingdings" w:hAnsi="Wingdings" w:hint="default"/>
      </w:rPr>
    </w:lvl>
  </w:abstractNum>
  <w:abstractNum w:abstractNumId="22" w15:restartNumberingAfterBreak="0">
    <w:nsid w:val="5A7A4DD2"/>
    <w:multiLevelType w:val="hybridMultilevel"/>
    <w:tmpl w:val="4C26A816"/>
    <w:lvl w:ilvl="0" w:tplc="C3F645BA">
      <w:start w:val="2"/>
      <w:numFmt w:val="bullet"/>
      <w:lvlText w:val="-"/>
      <w:lvlJc w:val="left"/>
      <w:pPr>
        <w:ind w:left="720" w:hanging="360"/>
      </w:pPr>
      <w:rPr>
        <w:rFonts w:ascii="Arial" w:eastAsia="Times New Roman" w:hAnsi="Arial" w:cs="Arial" w:hint="default"/>
      </w:rPr>
    </w:lvl>
    <w:lvl w:ilvl="1" w:tplc="559484A4" w:tentative="1">
      <w:start w:val="1"/>
      <w:numFmt w:val="bullet"/>
      <w:lvlText w:val="o"/>
      <w:lvlJc w:val="left"/>
      <w:pPr>
        <w:ind w:left="1440" w:hanging="360"/>
      </w:pPr>
      <w:rPr>
        <w:rFonts w:ascii="Courier New" w:hAnsi="Courier New" w:cs="Courier New" w:hint="default"/>
      </w:rPr>
    </w:lvl>
    <w:lvl w:ilvl="2" w:tplc="0E6824C8" w:tentative="1">
      <w:start w:val="1"/>
      <w:numFmt w:val="bullet"/>
      <w:lvlText w:val=""/>
      <w:lvlJc w:val="left"/>
      <w:pPr>
        <w:ind w:left="2160" w:hanging="360"/>
      </w:pPr>
      <w:rPr>
        <w:rFonts w:ascii="Wingdings" w:hAnsi="Wingdings" w:hint="default"/>
      </w:rPr>
    </w:lvl>
    <w:lvl w:ilvl="3" w:tplc="87AA2D26" w:tentative="1">
      <w:start w:val="1"/>
      <w:numFmt w:val="bullet"/>
      <w:lvlText w:val=""/>
      <w:lvlJc w:val="left"/>
      <w:pPr>
        <w:ind w:left="2880" w:hanging="360"/>
      </w:pPr>
      <w:rPr>
        <w:rFonts w:ascii="Symbol" w:hAnsi="Symbol" w:hint="default"/>
      </w:rPr>
    </w:lvl>
    <w:lvl w:ilvl="4" w:tplc="8EA01EC2" w:tentative="1">
      <w:start w:val="1"/>
      <w:numFmt w:val="bullet"/>
      <w:lvlText w:val="o"/>
      <w:lvlJc w:val="left"/>
      <w:pPr>
        <w:ind w:left="3600" w:hanging="360"/>
      </w:pPr>
      <w:rPr>
        <w:rFonts w:ascii="Courier New" w:hAnsi="Courier New" w:cs="Courier New" w:hint="default"/>
      </w:rPr>
    </w:lvl>
    <w:lvl w:ilvl="5" w:tplc="4ECAFA78" w:tentative="1">
      <w:start w:val="1"/>
      <w:numFmt w:val="bullet"/>
      <w:lvlText w:val=""/>
      <w:lvlJc w:val="left"/>
      <w:pPr>
        <w:ind w:left="4320" w:hanging="360"/>
      </w:pPr>
      <w:rPr>
        <w:rFonts w:ascii="Wingdings" w:hAnsi="Wingdings" w:hint="default"/>
      </w:rPr>
    </w:lvl>
    <w:lvl w:ilvl="6" w:tplc="5CDA6CCE" w:tentative="1">
      <w:start w:val="1"/>
      <w:numFmt w:val="bullet"/>
      <w:lvlText w:val=""/>
      <w:lvlJc w:val="left"/>
      <w:pPr>
        <w:ind w:left="5040" w:hanging="360"/>
      </w:pPr>
      <w:rPr>
        <w:rFonts w:ascii="Symbol" w:hAnsi="Symbol" w:hint="default"/>
      </w:rPr>
    </w:lvl>
    <w:lvl w:ilvl="7" w:tplc="B82C0DC2" w:tentative="1">
      <w:start w:val="1"/>
      <w:numFmt w:val="bullet"/>
      <w:lvlText w:val="o"/>
      <w:lvlJc w:val="left"/>
      <w:pPr>
        <w:ind w:left="5760" w:hanging="360"/>
      </w:pPr>
      <w:rPr>
        <w:rFonts w:ascii="Courier New" w:hAnsi="Courier New" w:cs="Courier New" w:hint="default"/>
      </w:rPr>
    </w:lvl>
    <w:lvl w:ilvl="8" w:tplc="2FE24314" w:tentative="1">
      <w:start w:val="1"/>
      <w:numFmt w:val="bullet"/>
      <w:lvlText w:val=""/>
      <w:lvlJc w:val="left"/>
      <w:pPr>
        <w:ind w:left="6480" w:hanging="360"/>
      </w:pPr>
      <w:rPr>
        <w:rFonts w:ascii="Wingdings" w:hAnsi="Wingdings" w:hint="default"/>
      </w:rPr>
    </w:lvl>
  </w:abstractNum>
  <w:abstractNum w:abstractNumId="23" w15:restartNumberingAfterBreak="0">
    <w:nsid w:val="5ACF7924"/>
    <w:multiLevelType w:val="hybridMultilevel"/>
    <w:tmpl w:val="6E74E9DA"/>
    <w:lvl w:ilvl="0" w:tplc="B1386706">
      <w:start w:val="19"/>
      <w:numFmt w:val="bullet"/>
      <w:lvlText w:val="-"/>
      <w:lvlJc w:val="left"/>
      <w:pPr>
        <w:ind w:left="720" w:hanging="360"/>
      </w:pPr>
      <w:rPr>
        <w:rFonts w:ascii="Arial" w:eastAsia="Times New Roman" w:hAnsi="Arial" w:cs="Arial" w:hint="default"/>
      </w:rPr>
    </w:lvl>
    <w:lvl w:ilvl="1" w:tplc="C568E032" w:tentative="1">
      <w:start w:val="1"/>
      <w:numFmt w:val="bullet"/>
      <w:lvlText w:val="o"/>
      <w:lvlJc w:val="left"/>
      <w:pPr>
        <w:ind w:left="1440" w:hanging="360"/>
      </w:pPr>
      <w:rPr>
        <w:rFonts w:ascii="Courier New" w:hAnsi="Courier New" w:cs="Courier New" w:hint="default"/>
      </w:rPr>
    </w:lvl>
    <w:lvl w:ilvl="2" w:tplc="6DF49E56" w:tentative="1">
      <w:start w:val="1"/>
      <w:numFmt w:val="bullet"/>
      <w:lvlText w:val=""/>
      <w:lvlJc w:val="left"/>
      <w:pPr>
        <w:ind w:left="2160" w:hanging="360"/>
      </w:pPr>
      <w:rPr>
        <w:rFonts w:ascii="Wingdings" w:hAnsi="Wingdings" w:hint="default"/>
      </w:rPr>
    </w:lvl>
    <w:lvl w:ilvl="3" w:tplc="D7D48530" w:tentative="1">
      <w:start w:val="1"/>
      <w:numFmt w:val="bullet"/>
      <w:lvlText w:val=""/>
      <w:lvlJc w:val="left"/>
      <w:pPr>
        <w:ind w:left="2880" w:hanging="360"/>
      </w:pPr>
      <w:rPr>
        <w:rFonts w:ascii="Symbol" w:hAnsi="Symbol" w:hint="default"/>
      </w:rPr>
    </w:lvl>
    <w:lvl w:ilvl="4" w:tplc="E7D0B240" w:tentative="1">
      <w:start w:val="1"/>
      <w:numFmt w:val="bullet"/>
      <w:lvlText w:val="o"/>
      <w:lvlJc w:val="left"/>
      <w:pPr>
        <w:ind w:left="3600" w:hanging="360"/>
      </w:pPr>
      <w:rPr>
        <w:rFonts w:ascii="Courier New" w:hAnsi="Courier New" w:cs="Courier New" w:hint="default"/>
      </w:rPr>
    </w:lvl>
    <w:lvl w:ilvl="5" w:tplc="CA326386" w:tentative="1">
      <w:start w:val="1"/>
      <w:numFmt w:val="bullet"/>
      <w:lvlText w:val=""/>
      <w:lvlJc w:val="left"/>
      <w:pPr>
        <w:ind w:left="4320" w:hanging="360"/>
      </w:pPr>
      <w:rPr>
        <w:rFonts w:ascii="Wingdings" w:hAnsi="Wingdings" w:hint="default"/>
      </w:rPr>
    </w:lvl>
    <w:lvl w:ilvl="6" w:tplc="8866231E" w:tentative="1">
      <w:start w:val="1"/>
      <w:numFmt w:val="bullet"/>
      <w:lvlText w:val=""/>
      <w:lvlJc w:val="left"/>
      <w:pPr>
        <w:ind w:left="5040" w:hanging="360"/>
      </w:pPr>
      <w:rPr>
        <w:rFonts w:ascii="Symbol" w:hAnsi="Symbol" w:hint="default"/>
      </w:rPr>
    </w:lvl>
    <w:lvl w:ilvl="7" w:tplc="7E96C792" w:tentative="1">
      <w:start w:val="1"/>
      <w:numFmt w:val="bullet"/>
      <w:lvlText w:val="o"/>
      <w:lvlJc w:val="left"/>
      <w:pPr>
        <w:ind w:left="5760" w:hanging="360"/>
      </w:pPr>
      <w:rPr>
        <w:rFonts w:ascii="Courier New" w:hAnsi="Courier New" w:cs="Courier New" w:hint="default"/>
      </w:rPr>
    </w:lvl>
    <w:lvl w:ilvl="8" w:tplc="E0967FFA" w:tentative="1">
      <w:start w:val="1"/>
      <w:numFmt w:val="bullet"/>
      <w:lvlText w:val=""/>
      <w:lvlJc w:val="left"/>
      <w:pPr>
        <w:ind w:left="6480" w:hanging="360"/>
      </w:pPr>
      <w:rPr>
        <w:rFonts w:ascii="Wingdings" w:hAnsi="Wingdings" w:hint="default"/>
      </w:rPr>
    </w:lvl>
  </w:abstractNum>
  <w:abstractNum w:abstractNumId="24" w15:restartNumberingAfterBreak="0">
    <w:nsid w:val="5D3512AB"/>
    <w:multiLevelType w:val="hybridMultilevel"/>
    <w:tmpl w:val="B38A43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F477665"/>
    <w:multiLevelType w:val="hybridMultilevel"/>
    <w:tmpl w:val="7F2AEC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7F56FA5"/>
    <w:multiLevelType w:val="hybridMultilevel"/>
    <w:tmpl w:val="631CA8D2"/>
    <w:lvl w:ilvl="0" w:tplc="107E11B6">
      <w:numFmt w:val="bullet"/>
      <w:lvlText w:val=""/>
      <w:lvlJc w:val="left"/>
      <w:pPr>
        <w:ind w:left="720" w:hanging="360"/>
      </w:pPr>
      <w:rPr>
        <w:rFonts w:ascii="Symbol" w:eastAsia="Times New Roman" w:hAnsi="Symbol" w:cs="Arial" w:hint="default"/>
      </w:rPr>
    </w:lvl>
    <w:lvl w:ilvl="1" w:tplc="B0BA6E4E" w:tentative="1">
      <w:start w:val="1"/>
      <w:numFmt w:val="bullet"/>
      <w:lvlText w:val="o"/>
      <w:lvlJc w:val="left"/>
      <w:pPr>
        <w:ind w:left="1440" w:hanging="360"/>
      </w:pPr>
      <w:rPr>
        <w:rFonts w:ascii="Courier New" w:hAnsi="Courier New" w:cs="Courier New" w:hint="default"/>
      </w:rPr>
    </w:lvl>
    <w:lvl w:ilvl="2" w:tplc="42481C22" w:tentative="1">
      <w:start w:val="1"/>
      <w:numFmt w:val="bullet"/>
      <w:lvlText w:val=""/>
      <w:lvlJc w:val="left"/>
      <w:pPr>
        <w:ind w:left="2160" w:hanging="360"/>
      </w:pPr>
      <w:rPr>
        <w:rFonts w:ascii="Wingdings" w:hAnsi="Wingdings" w:hint="default"/>
      </w:rPr>
    </w:lvl>
    <w:lvl w:ilvl="3" w:tplc="8F9CF10A" w:tentative="1">
      <w:start w:val="1"/>
      <w:numFmt w:val="bullet"/>
      <w:lvlText w:val=""/>
      <w:lvlJc w:val="left"/>
      <w:pPr>
        <w:ind w:left="2880" w:hanging="360"/>
      </w:pPr>
      <w:rPr>
        <w:rFonts w:ascii="Symbol" w:hAnsi="Symbol" w:hint="default"/>
      </w:rPr>
    </w:lvl>
    <w:lvl w:ilvl="4" w:tplc="B936FEBA" w:tentative="1">
      <w:start w:val="1"/>
      <w:numFmt w:val="bullet"/>
      <w:lvlText w:val="o"/>
      <w:lvlJc w:val="left"/>
      <w:pPr>
        <w:ind w:left="3600" w:hanging="360"/>
      </w:pPr>
      <w:rPr>
        <w:rFonts w:ascii="Courier New" w:hAnsi="Courier New" w:cs="Courier New" w:hint="default"/>
      </w:rPr>
    </w:lvl>
    <w:lvl w:ilvl="5" w:tplc="B066E0EE" w:tentative="1">
      <w:start w:val="1"/>
      <w:numFmt w:val="bullet"/>
      <w:lvlText w:val=""/>
      <w:lvlJc w:val="left"/>
      <w:pPr>
        <w:ind w:left="4320" w:hanging="360"/>
      </w:pPr>
      <w:rPr>
        <w:rFonts w:ascii="Wingdings" w:hAnsi="Wingdings" w:hint="default"/>
      </w:rPr>
    </w:lvl>
    <w:lvl w:ilvl="6" w:tplc="C7905AEE" w:tentative="1">
      <w:start w:val="1"/>
      <w:numFmt w:val="bullet"/>
      <w:lvlText w:val=""/>
      <w:lvlJc w:val="left"/>
      <w:pPr>
        <w:ind w:left="5040" w:hanging="360"/>
      </w:pPr>
      <w:rPr>
        <w:rFonts w:ascii="Symbol" w:hAnsi="Symbol" w:hint="default"/>
      </w:rPr>
    </w:lvl>
    <w:lvl w:ilvl="7" w:tplc="B70A9B0E" w:tentative="1">
      <w:start w:val="1"/>
      <w:numFmt w:val="bullet"/>
      <w:lvlText w:val="o"/>
      <w:lvlJc w:val="left"/>
      <w:pPr>
        <w:ind w:left="5760" w:hanging="360"/>
      </w:pPr>
      <w:rPr>
        <w:rFonts w:ascii="Courier New" w:hAnsi="Courier New" w:cs="Courier New" w:hint="default"/>
      </w:rPr>
    </w:lvl>
    <w:lvl w:ilvl="8" w:tplc="D1E27E38" w:tentative="1">
      <w:start w:val="1"/>
      <w:numFmt w:val="bullet"/>
      <w:lvlText w:val=""/>
      <w:lvlJc w:val="left"/>
      <w:pPr>
        <w:ind w:left="6480" w:hanging="360"/>
      </w:pPr>
      <w:rPr>
        <w:rFonts w:ascii="Wingdings" w:hAnsi="Wingdings" w:hint="default"/>
      </w:rPr>
    </w:lvl>
  </w:abstractNum>
  <w:abstractNum w:abstractNumId="27" w15:restartNumberingAfterBreak="0">
    <w:nsid w:val="6E661F0F"/>
    <w:multiLevelType w:val="hybridMultilevel"/>
    <w:tmpl w:val="7D5CBCFC"/>
    <w:lvl w:ilvl="0" w:tplc="847AC536">
      <w:start w:val="1"/>
      <w:numFmt w:val="bullet"/>
      <w:lvlText w:val=""/>
      <w:lvlJc w:val="left"/>
      <w:pPr>
        <w:ind w:left="720" w:hanging="360"/>
      </w:pPr>
      <w:rPr>
        <w:rFonts w:ascii="Symbol" w:hAnsi="Symbol" w:hint="default"/>
      </w:rPr>
    </w:lvl>
    <w:lvl w:ilvl="1" w:tplc="667627AA" w:tentative="1">
      <w:start w:val="1"/>
      <w:numFmt w:val="bullet"/>
      <w:lvlText w:val="o"/>
      <w:lvlJc w:val="left"/>
      <w:pPr>
        <w:ind w:left="1440" w:hanging="360"/>
      </w:pPr>
      <w:rPr>
        <w:rFonts w:ascii="Courier New" w:hAnsi="Courier New" w:cs="Courier New" w:hint="default"/>
      </w:rPr>
    </w:lvl>
    <w:lvl w:ilvl="2" w:tplc="F84C1A36" w:tentative="1">
      <w:start w:val="1"/>
      <w:numFmt w:val="bullet"/>
      <w:lvlText w:val=""/>
      <w:lvlJc w:val="left"/>
      <w:pPr>
        <w:ind w:left="2160" w:hanging="360"/>
      </w:pPr>
      <w:rPr>
        <w:rFonts w:ascii="Wingdings" w:hAnsi="Wingdings" w:hint="default"/>
      </w:rPr>
    </w:lvl>
    <w:lvl w:ilvl="3" w:tplc="ECB80666" w:tentative="1">
      <w:start w:val="1"/>
      <w:numFmt w:val="bullet"/>
      <w:lvlText w:val=""/>
      <w:lvlJc w:val="left"/>
      <w:pPr>
        <w:ind w:left="2880" w:hanging="360"/>
      </w:pPr>
      <w:rPr>
        <w:rFonts w:ascii="Symbol" w:hAnsi="Symbol" w:hint="default"/>
      </w:rPr>
    </w:lvl>
    <w:lvl w:ilvl="4" w:tplc="D108B138" w:tentative="1">
      <w:start w:val="1"/>
      <w:numFmt w:val="bullet"/>
      <w:lvlText w:val="o"/>
      <w:lvlJc w:val="left"/>
      <w:pPr>
        <w:ind w:left="3600" w:hanging="360"/>
      </w:pPr>
      <w:rPr>
        <w:rFonts w:ascii="Courier New" w:hAnsi="Courier New" w:cs="Courier New" w:hint="default"/>
      </w:rPr>
    </w:lvl>
    <w:lvl w:ilvl="5" w:tplc="2416E05E" w:tentative="1">
      <w:start w:val="1"/>
      <w:numFmt w:val="bullet"/>
      <w:lvlText w:val=""/>
      <w:lvlJc w:val="left"/>
      <w:pPr>
        <w:ind w:left="4320" w:hanging="360"/>
      </w:pPr>
      <w:rPr>
        <w:rFonts w:ascii="Wingdings" w:hAnsi="Wingdings" w:hint="default"/>
      </w:rPr>
    </w:lvl>
    <w:lvl w:ilvl="6" w:tplc="03D080C4" w:tentative="1">
      <w:start w:val="1"/>
      <w:numFmt w:val="bullet"/>
      <w:lvlText w:val=""/>
      <w:lvlJc w:val="left"/>
      <w:pPr>
        <w:ind w:left="5040" w:hanging="360"/>
      </w:pPr>
      <w:rPr>
        <w:rFonts w:ascii="Symbol" w:hAnsi="Symbol" w:hint="default"/>
      </w:rPr>
    </w:lvl>
    <w:lvl w:ilvl="7" w:tplc="436273DE" w:tentative="1">
      <w:start w:val="1"/>
      <w:numFmt w:val="bullet"/>
      <w:lvlText w:val="o"/>
      <w:lvlJc w:val="left"/>
      <w:pPr>
        <w:ind w:left="5760" w:hanging="360"/>
      </w:pPr>
      <w:rPr>
        <w:rFonts w:ascii="Courier New" w:hAnsi="Courier New" w:cs="Courier New" w:hint="default"/>
      </w:rPr>
    </w:lvl>
    <w:lvl w:ilvl="8" w:tplc="9B3A6D90" w:tentative="1">
      <w:start w:val="1"/>
      <w:numFmt w:val="bullet"/>
      <w:lvlText w:val=""/>
      <w:lvlJc w:val="left"/>
      <w:pPr>
        <w:ind w:left="6480" w:hanging="360"/>
      </w:pPr>
      <w:rPr>
        <w:rFonts w:ascii="Wingdings" w:hAnsi="Wingdings" w:hint="default"/>
      </w:rPr>
    </w:lvl>
  </w:abstractNum>
  <w:abstractNum w:abstractNumId="28" w15:restartNumberingAfterBreak="0">
    <w:nsid w:val="72377D53"/>
    <w:multiLevelType w:val="hybridMultilevel"/>
    <w:tmpl w:val="57CED2BE"/>
    <w:lvl w:ilvl="0" w:tplc="6264EB18">
      <w:start w:val="1"/>
      <w:numFmt w:val="bullet"/>
      <w:lvlText w:val=""/>
      <w:lvlJc w:val="left"/>
      <w:pPr>
        <w:ind w:left="720" w:hanging="360"/>
      </w:pPr>
      <w:rPr>
        <w:rFonts w:ascii="Symbol" w:hAnsi="Symbol" w:hint="default"/>
      </w:rPr>
    </w:lvl>
    <w:lvl w:ilvl="1" w:tplc="7A046DAA" w:tentative="1">
      <w:start w:val="1"/>
      <w:numFmt w:val="bullet"/>
      <w:lvlText w:val="o"/>
      <w:lvlJc w:val="left"/>
      <w:pPr>
        <w:ind w:left="1440" w:hanging="360"/>
      </w:pPr>
      <w:rPr>
        <w:rFonts w:ascii="Courier New" w:hAnsi="Courier New" w:cs="Courier New" w:hint="default"/>
      </w:rPr>
    </w:lvl>
    <w:lvl w:ilvl="2" w:tplc="97008100" w:tentative="1">
      <w:start w:val="1"/>
      <w:numFmt w:val="bullet"/>
      <w:lvlText w:val=""/>
      <w:lvlJc w:val="left"/>
      <w:pPr>
        <w:ind w:left="2160" w:hanging="360"/>
      </w:pPr>
      <w:rPr>
        <w:rFonts w:ascii="Wingdings" w:hAnsi="Wingdings" w:hint="default"/>
      </w:rPr>
    </w:lvl>
    <w:lvl w:ilvl="3" w:tplc="3E7A60F4" w:tentative="1">
      <w:start w:val="1"/>
      <w:numFmt w:val="bullet"/>
      <w:lvlText w:val=""/>
      <w:lvlJc w:val="left"/>
      <w:pPr>
        <w:ind w:left="2880" w:hanging="360"/>
      </w:pPr>
      <w:rPr>
        <w:rFonts w:ascii="Symbol" w:hAnsi="Symbol" w:hint="default"/>
      </w:rPr>
    </w:lvl>
    <w:lvl w:ilvl="4" w:tplc="C7C08E54" w:tentative="1">
      <w:start w:val="1"/>
      <w:numFmt w:val="bullet"/>
      <w:lvlText w:val="o"/>
      <w:lvlJc w:val="left"/>
      <w:pPr>
        <w:ind w:left="3600" w:hanging="360"/>
      </w:pPr>
      <w:rPr>
        <w:rFonts w:ascii="Courier New" w:hAnsi="Courier New" w:cs="Courier New" w:hint="default"/>
      </w:rPr>
    </w:lvl>
    <w:lvl w:ilvl="5" w:tplc="B324FBF2" w:tentative="1">
      <w:start w:val="1"/>
      <w:numFmt w:val="bullet"/>
      <w:lvlText w:val=""/>
      <w:lvlJc w:val="left"/>
      <w:pPr>
        <w:ind w:left="4320" w:hanging="360"/>
      </w:pPr>
      <w:rPr>
        <w:rFonts w:ascii="Wingdings" w:hAnsi="Wingdings" w:hint="default"/>
      </w:rPr>
    </w:lvl>
    <w:lvl w:ilvl="6" w:tplc="399A45F0" w:tentative="1">
      <w:start w:val="1"/>
      <w:numFmt w:val="bullet"/>
      <w:lvlText w:val=""/>
      <w:lvlJc w:val="left"/>
      <w:pPr>
        <w:ind w:left="5040" w:hanging="360"/>
      </w:pPr>
      <w:rPr>
        <w:rFonts w:ascii="Symbol" w:hAnsi="Symbol" w:hint="default"/>
      </w:rPr>
    </w:lvl>
    <w:lvl w:ilvl="7" w:tplc="832835A8" w:tentative="1">
      <w:start w:val="1"/>
      <w:numFmt w:val="bullet"/>
      <w:lvlText w:val="o"/>
      <w:lvlJc w:val="left"/>
      <w:pPr>
        <w:ind w:left="5760" w:hanging="360"/>
      </w:pPr>
      <w:rPr>
        <w:rFonts w:ascii="Courier New" w:hAnsi="Courier New" w:cs="Courier New" w:hint="default"/>
      </w:rPr>
    </w:lvl>
    <w:lvl w:ilvl="8" w:tplc="0080A22A" w:tentative="1">
      <w:start w:val="1"/>
      <w:numFmt w:val="bullet"/>
      <w:lvlText w:val=""/>
      <w:lvlJc w:val="left"/>
      <w:pPr>
        <w:ind w:left="6480" w:hanging="360"/>
      </w:pPr>
      <w:rPr>
        <w:rFonts w:ascii="Wingdings" w:hAnsi="Wingdings" w:hint="default"/>
      </w:rPr>
    </w:lvl>
  </w:abstractNum>
  <w:abstractNum w:abstractNumId="29" w15:restartNumberingAfterBreak="0">
    <w:nsid w:val="74A11BF4"/>
    <w:multiLevelType w:val="hybridMultilevel"/>
    <w:tmpl w:val="444EE4C2"/>
    <w:lvl w:ilvl="0" w:tplc="1264E574">
      <w:start w:val="20"/>
      <w:numFmt w:val="bullet"/>
      <w:lvlText w:val="-"/>
      <w:lvlJc w:val="left"/>
      <w:pPr>
        <w:ind w:left="720" w:hanging="360"/>
      </w:pPr>
      <w:rPr>
        <w:rFonts w:ascii="Calibri" w:eastAsia="Calibri" w:hAnsi="Calibri" w:cs="Times New Roman" w:hint="default"/>
      </w:rPr>
    </w:lvl>
    <w:lvl w:ilvl="1" w:tplc="11DEE368" w:tentative="1">
      <w:start w:val="1"/>
      <w:numFmt w:val="bullet"/>
      <w:lvlText w:val="o"/>
      <w:lvlJc w:val="left"/>
      <w:pPr>
        <w:ind w:left="1440" w:hanging="360"/>
      </w:pPr>
      <w:rPr>
        <w:rFonts w:ascii="Courier New" w:hAnsi="Courier New" w:cs="Courier New" w:hint="default"/>
      </w:rPr>
    </w:lvl>
    <w:lvl w:ilvl="2" w:tplc="92F89910" w:tentative="1">
      <w:start w:val="1"/>
      <w:numFmt w:val="bullet"/>
      <w:lvlText w:val=""/>
      <w:lvlJc w:val="left"/>
      <w:pPr>
        <w:ind w:left="2160" w:hanging="360"/>
      </w:pPr>
      <w:rPr>
        <w:rFonts w:ascii="Wingdings" w:hAnsi="Wingdings" w:hint="default"/>
      </w:rPr>
    </w:lvl>
    <w:lvl w:ilvl="3" w:tplc="A4746724" w:tentative="1">
      <w:start w:val="1"/>
      <w:numFmt w:val="bullet"/>
      <w:lvlText w:val=""/>
      <w:lvlJc w:val="left"/>
      <w:pPr>
        <w:ind w:left="2880" w:hanging="360"/>
      </w:pPr>
      <w:rPr>
        <w:rFonts w:ascii="Symbol" w:hAnsi="Symbol" w:hint="default"/>
      </w:rPr>
    </w:lvl>
    <w:lvl w:ilvl="4" w:tplc="5FCA5070" w:tentative="1">
      <w:start w:val="1"/>
      <w:numFmt w:val="bullet"/>
      <w:lvlText w:val="o"/>
      <w:lvlJc w:val="left"/>
      <w:pPr>
        <w:ind w:left="3600" w:hanging="360"/>
      </w:pPr>
      <w:rPr>
        <w:rFonts w:ascii="Courier New" w:hAnsi="Courier New" w:cs="Courier New" w:hint="default"/>
      </w:rPr>
    </w:lvl>
    <w:lvl w:ilvl="5" w:tplc="59D0EEFC" w:tentative="1">
      <w:start w:val="1"/>
      <w:numFmt w:val="bullet"/>
      <w:lvlText w:val=""/>
      <w:lvlJc w:val="left"/>
      <w:pPr>
        <w:ind w:left="4320" w:hanging="360"/>
      </w:pPr>
      <w:rPr>
        <w:rFonts w:ascii="Wingdings" w:hAnsi="Wingdings" w:hint="default"/>
      </w:rPr>
    </w:lvl>
    <w:lvl w:ilvl="6" w:tplc="F4F610BE" w:tentative="1">
      <w:start w:val="1"/>
      <w:numFmt w:val="bullet"/>
      <w:lvlText w:val=""/>
      <w:lvlJc w:val="left"/>
      <w:pPr>
        <w:ind w:left="5040" w:hanging="360"/>
      </w:pPr>
      <w:rPr>
        <w:rFonts w:ascii="Symbol" w:hAnsi="Symbol" w:hint="default"/>
      </w:rPr>
    </w:lvl>
    <w:lvl w:ilvl="7" w:tplc="86726C94" w:tentative="1">
      <w:start w:val="1"/>
      <w:numFmt w:val="bullet"/>
      <w:lvlText w:val="o"/>
      <w:lvlJc w:val="left"/>
      <w:pPr>
        <w:ind w:left="5760" w:hanging="360"/>
      </w:pPr>
      <w:rPr>
        <w:rFonts w:ascii="Courier New" w:hAnsi="Courier New" w:cs="Courier New" w:hint="default"/>
      </w:rPr>
    </w:lvl>
    <w:lvl w:ilvl="8" w:tplc="010EB348" w:tentative="1">
      <w:start w:val="1"/>
      <w:numFmt w:val="bullet"/>
      <w:lvlText w:val=""/>
      <w:lvlJc w:val="left"/>
      <w:pPr>
        <w:ind w:left="6480" w:hanging="360"/>
      </w:pPr>
      <w:rPr>
        <w:rFonts w:ascii="Wingdings" w:hAnsi="Wingdings" w:hint="default"/>
      </w:rPr>
    </w:lvl>
  </w:abstractNum>
  <w:abstractNum w:abstractNumId="30" w15:restartNumberingAfterBreak="0">
    <w:nsid w:val="76D35C21"/>
    <w:multiLevelType w:val="hybridMultilevel"/>
    <w:tmpl w:val="BBAC6E7A"/>
    <w:lvl w:ilvl="0" w:tplc="6A801DE4">
      <w:start w:val="1"/>
      <w:numFmt w:val="decimal"/>
      <w:lvlText w:val="%1."/>
      <w:lvlJc w:val="left"/>
      <w:pPr>
        <w:ind w:left="360" w:hanging="360"/>
      </w:pPr>
      <w:rPr>
        <w:rFonts w:hint="default"/>
        <w:lang w:val="fr-BE"/>
      </w:rPr>
    </w:lvl>
    <w:lvl w:ilvl="1" w:tplc="2228CD74">
      <w:start w:val="1"/>
      <w:numFmt w:val="bullet"/>
      <w:lvlText w:val="o"/>
      <w:lvlJc w:val="left"/>
      <w:pPr>
        <w:ind w:left="1080" w:hanging="360"/>
      </w:pPr>
      <w:rPr>
        <w:rFonts w:ascii="Courier New" w:hAnsi="Courier New" w:cs="Courier New" w:hint="default"/>
      </w:rPr>
    </w:lvl>
    <w:lvl w:ilvl="2" w:tplc="94865FD0">
      <w:start w:val="1"/>
      <w:numFmt w:val="bullet"/>
      <w:lvlText w:val=""/>
      <w:lvlJc w:val="left"/>
      <w:pPr>
        <w:ind w:left="1800" w:hanging="360"/>
      </w:pPr>
      <w:rPr>
        <w:rFonts w:ascii="Wingdings" w:hAnsi="Wingdings" w:hint="default"/>
      </w:rPr>
    </w:lvl>
    <w:lvl w:ilvl="3" w:tplc="047A2BDC">
      <w:start w:val="1"/>
      <w:numFmt w:val="bullet"/>
      <w:lvlText w:val=""/>
      <w:lvlJc w:val="left"/>
      <w:pPr>
        <w:ind w:left="2520" w:hanging="360"/>
      </w:pPr>
      <w:rPr>
        <w:rFonts w:ascii="Symbol" w:hAnsi="Symbol" w:hint="default"/>
      </w:rPr>
    </w:lvl>
    <w:lvl w:ilvl="4" w:tplc="1EF0569C">
      <w:start w:val="1"/>
      <w:numFmt w:val="bullet"/>
      <w:lvlText w:val="o"/>
      <w:lvlJc w:val="left"/>
      <w:pPr>
        <w:ind w:left="3240" w:hanging="360"/>
      </w:pPr>
      <w:rPr>
        <w:rFonts w:ascii="Courier New" w:hAnsi="Courier New" w:cs="Courier New" w:hint="default"/>
      </w:rPr>
    </w:lvl>
    <w:lvl w:ilvl="5" w:tplc="18164934">
      <w:start w:val="1"/>
      <w:numFmt w:val="bullet"/>
      <w:lvlText w:val=""/>
      <w:lvlJc w:val="left"/>
      <w:pPr>
        <w:ind w:left="3960" w:hanging="360"/>
      </w:pPr>
      <w:rPr>
        <w:rFonts w:ascii="Wingdings" w:hAnsi="Wingdings" w:hint="default"/>
      </w:rPr>
    </w:lvl>
    <w:lvl w:ilvl="6" w:tplc="BD66780C">
      <w:start w:val="1"/>
      <w:numFmt w:val="bullet"/>
      <w:lvlText w:val=""/>
      <w:lvlJc w:val="left"/>
      <w:pPr>
        <w:ind w:left="4680" w:hanging="360"/>
      </w:pPr>
      <w:rPr>
        <w:rFonts w:ascii="Symbol" w:hAnsi="Symbol" w:hint="default"/>
      </w:rPr>
    </w:lvl>
    <w:lvl w:ilvl="7" w:tplc="084EFD84">
      <w:start w:val="1"/>
      <w:numFmt w:val="bullet"/>
      <w:lvlText w:val="o"/>
      <w:lvlJc w:val="left"/>
      <w:pPr>
        <w:ind w:left="5400" w:hanging="360"/>
      </w:pPr>
      <w:rPr>
        <w:rFonts w:ascii="Courier New" w:hAnsi="Courier New" w:cs="Courier New" w:hint="default"/>
      </w:rPr>
    </w:lvl>
    <w:lvl w:ilvl="8" w:tplc="41EEC808">
      <w:start w:val="1"/>
      <w:numFmt w:val="bullet"/>
      <w:lvlText w:val=""/>
      <w:lvlJc w:val="left"/>
      <w:pPr>
        <w:ind w:left="6120" w:hanging="360"/>
      </w:pPr>
      <w:rPr>
        <w:rFonts w:ascii="Wingdings" w:hAnsi="Wingdings" w:hint="default"/>
      </w:rPr>
    </w:lvl>
  </w:abstractNum>
  <w:abstractNum w:abstractNumId="31" w15:restartNumberingAfterBreak="0">
    <w:nsid w:val="77066D2C"/>
    <w:multiLevelType w:val="hybridMultilevel"/>
    <w:tmpl w:val="1074AE08"/>
    <w:lvl w:ilvl="0" w:tplc="047C45BE">
      <w:start w:val="1"/>
      <w:numFmt w:val="bullet"/>
      <w:lvlText w:val=""/>
      <w:lvlJc w:val="left"/>
      <w:pPr>
        <w:ind w:left="720" w:hanging="360"/>
      </w:pPr>
      <w:rPr>
        <w:rFonts w:ascii="Symbol" w:hAnsi="Symbol" w:hint="default"/>
      </w:rPr>
    </w:lvl>
    <w:lvl w:ilvl="1" w:tplc="1EB67504" w:tentative="1">
      <w:start w:val="1"/>
      <w:numFmt w:val="bullet"/>
      <w:lvlText w:val="o"/>
      <w:lvlJc w:val="left"/>
      <w:pPr>
        <w:ind w:left="1440" w:hanging="360"/>
      </w:pPr>
      <w:rPr>
        <w:rFonts w:ascii="Courier New" w:hAnsi="Courier New" w:cs="Courier New" w:hint="default"/>
      </w:rPr>
    </w:lvl>
    <w:lvl w:ilvl="2" w:tplc="8C5AFA08" w:tentative="1">
      <w:start w:val="1"/>
      <w:numFmt w:val="bullet"/>
      <w:lvlText w:val=""/>
      <w:lvlJc w:val="left"/>
      <w:pPr>
        <w:ind w:left="2160" w:hanging="360"/>
      </w:pPr>
      <w:rPr>
        <w:rFonts w:ascii="Wingdings" w:hAnsi="Wingdings" w:hint="default"/>
      </w:rPr>
    </w:lvl>
    <w:lvl w:ilvl="3" w:tplc="A8E4A2CA" w:tentative="1">
      <w:start w:val="1"/>
      <w:numFmt w:val="bullet"/>
      <w:lvlText w:val=""/>
      <w:lvlJc w:val="left"/>
      <w:pPr>
        <w:ind w:left="2880" w:hanging="360"/>
      </w:pPr>
      <w:rPr>
        <w:rFonts w:ascii="Symbol" w:hAnsi="Symbol" w:hint="default"/>
      </w:rPr>
    </w:lvl>
    <w:lvl w:ilvl="4" w:tplc="9D64B056" w:tentative="1">
      <w:start w:val="1"/>
      <w:numFmt w:val="bullet"/>
      <w:lvlText w:val="o"/>
      <w:lvlJc w:val="left"/>
      <w:pPr>
        <w:ind w:left="3600" w:hanging="360"/>
      </w:pPr>
      <w:rPr>
        <w:rFonts w:ascii="Courier New" w:hAnsi="Courier New" w:cs="Courier New" w:hint="default"/>
      </w:rPr>
    </w:lvl>
    <w:lvl w:ilvl="5" w:tplc="467EA7E2" w:tentative="1">
      <w:start w:val="1"/>
      <w:numFmt w:val="bullet"/>
      <w:lvlText w:val=""/>
      <w:lvlJc w:val="left"/>
      <w:pPr>
        <w:ind w:left="4320" w:hanging="360"/>
      </w:pPr>
      <w:rPr>
        <w:rFonts w:ascii="Wingdings" w:hAnsi="Wingdings" w:hint="default"/>
      </w:rPr>
    </w:lvl>
    <w:lvl w:ilvl="6" w:tplc="142AD43C" w:tentative="1">
      <w:start w:val="1"/>
      <w:numFmt w:val="bullet"/>
      <w:lvlText w:val=""/>
      <w:lvlJc w:val="left"/>
      <w:pPr>
        <w:ind w:left="5040" w:hanging="360"/>
      </w:pPr>
      <w:rPr>
        <w:rFonts w:ascii="Symbol" w:hAnsi="Symbol" w:hint="default"/>
      </w:rPr>
    </w:lvl>
    <w:lvl w:ilvl="7" w:tplc="A7725AE4" w:tentative="1">
      <w:start w:val="1"/>
      <w:numFmt w:val="bullet"/>
      <w:lvlText w:val="o"/>
      <w:lvlJc w:val="left"/>
      <w:pPr>
        <w:ind w:left="5760" w:hanging="360"/>
      </w:pPr>
      <w:rPr>
        <w:rFonts w:ascii="Courier New" w:hAnsi="Courier New" w:cs="Courier New" w:hint="default"/>
      </w:rPr>
    </w:lvl>
    <w:lvl w:ilvl="8" w:tplc="4A10CD4A" w:tentative="1">
      <w:start w:val="1"/>
      <w:numFmt w:val="bullet"/>
      <w:lvlText w:val=""/>
      <w:lvlJc w:val="left"/>
      <w:pPr>
        <w:ind w:left="6480" w:hanging="360"/>
      </w:pPr>
      <w:rPr>
        <w:rFonts w:ascii="Wingdings" w:hAnsi="Wingdings" w:hint="default"/>
      </w:rPr>
    </w:lvl>
  </w:abstractNum>
  <w:abstractNum w:abstractNumId="32" w15:restartNumberingAfterBreak="0">
    <w:nsid w:val="7C680638"/>
    <w:multiLevelType w:val="hybridMultilevel"/>
    <w:tmpl w:val="FBF69C66"/>
    <w:lvl w:ilvl="0" w:tplc="5EC40094">
      <w:numFmt w:val="bullet"/>
      <w:lvlText w:val="-"/>
      <w:lvlJc w:val="left"/>
      <w:pPr>
        <w:ind w:left="720" w:hanging="360"/>
      </w:pPr>
      <w:rPr>
        <w:rFonts w:ascii="Cambria" w:eastAsiaTheme="minorHAnsi" w:hAnsi="Cambria" w:cstheme="majorBidi" w:hint="default"/>
        <w:b/>
        <w:i/>
        <w:color w:val="auto"/>
        <w:sz w:val="22"/>
      </w:rPr>
    </w:lvl>
    <w:lvl w:ilvl="1" w:tplc="6E5C1A10" w:tentative="1">
      <w:start w:val="1"/>
      <w:numFmt w:val="bullet"/>
      <w:lvlText w:val="o"/>
      <w:lvlJc w:val="left"/>
      <w:pPr>
        <w:ind w:left="1440" w:hanging="360"/>
      </w:pPr>
      <w:rPr>
        <w:rFonts w:ascii="Courier New" w:hAnsi="Courier New" w:cs="Courier New" w:hint="default"/>
      </w:rPr>
    </w:lvl>
    <w:lvl w:ilvl="2" w:tplc="53461DF0" w:tentative="1">
      <w:start w:val="1"/>
      <w:numFmt w:val="bullet"/>
      <w:lvlText w:val=""/>
      <w:lvlJc w:val="left"/>
      <w:pPr>
        <w:ind w:left="2160" w:hanging="360"/>
      </w:pPr>
      <w:rPr>
        <w:rFonts w:ascii="Wingdings" w:hAnsi="Wingdings" w:hint="default"/>
      </w:rPr>
    </w:lvl>
    <w:lvl w:ilvl="3" w:tplc="E32A7BFA" w:tentative="1">
      <w:start w:val="1"/>
      <w:numFmt w:val="bullet"/>
      <w:lvlText w:val=""/>
      <w:lvlJc w:val="left"/>
      <w:pPr>
        <w:ind w:left="2880" w:hanging="360"/>
      </w:pPr>
      <w:rPr>
        <w:rFonts w:ascii="Symbol" w:hAnsi="Symbol" w:hint="default"/>
      </w:rPr>
    </w:lvl>
    <w:lvl w:ilvl="4" w:tplc="B4E68624" w:tentative="1">
      <w:start w:val="1"/>
      <w:numFmt w:val="bullet"/>
      <w:lvlText w:val="o"/>
      <w:lvlJc w:val="left"/>
      <w:pPr>
        <w:ind w:left="3600" w:hanging="360"/>
      </w:pPr>
      <w:rPr>
        <w:rFonts w:ascii="Courier New" w:hAnsi="Courier New" w:cs="Courier New" w:hint="default"/>
      </w:rPr>
    </w:lvl>
    <w:lvl w:ilvl="5" w:tplc="8CD2F3F2" w:tentative="1">
      <w:start w:val="1"/>
      <w:numFmt w:val="bullet"/>
      <w:lvlText w:val=""/>
      <w:lvlJc w:val="left"/>
      <w:pPr>
        <w:ind w:left="4320" w:hanging="360"/>
      </w:pPr>
      <w:rPr>
        <w:rFonts w:ascii="Wingdings" w:hAnsi="Wingdings" w:hint="default"/>
      </w:rPr>
    </w:lvl>
    <w:lvl w:ilvl="6" w:tplc="39862E22" w:tentative="1">
      <w:start w:val="1"/>
      <w:numFmt w:val="bullet"/>
      <w:lvlText w:val=""/>
      <w:lvlJc w:val="left"/>
      <w:pPr>
        <w:ind w:left="5040" w:hanging="360"/>
      </w:pPr>
      <w:rPr>
        <w:rFonts w:ascii="Symbol" w:hAnsi="Symbol" w:hint="default"/>
      </w:rPr>
    </w:lvl>
    <w:lvl w:ilvl="7" w:tplc="4518328E" w:tentative="1">
      <w:start w:val="1"/>
      <w:numFmt w:val="bullet"/>
      <w:lvlText w:val="o"/>
      <w:lvlJc w:val="left"/>
      <w:pPr>
        <w:ind w:left="5760" w:hanging="360"/>
      </w:pPr>
      <w:rPr>
        <w:rFonts w:ascii="Courier New" w:hAnsi="Courier New" w:cs="Courier New" w:hint="default"/>
      </w:rPr>
    </w:lvl>
    <w:lvl w:ilvl="8" w:tplc="E0907A6C" w:tentative="1">
      <w:start w:val="1"/>
      <w:numFmt w:val="bullet"/>
      <w:lvlText w:val=""/>
      <w:lvlJc w:val="left"/>
      <w:pPr>
        <w:ind w:left="6480" w:hanging="360"/>
      </w:pPr>
      <w:rPr>
        <w:rFonts w:ascii="Wingdings" w:hAnsi="Wingdings" w:hint="default"/>
      </w:rPr>
    </w:lvl>
  </w:abstractNum>
  <w:abstractNum w:abstractNumId="33" w15:restartNumberingAfterBreak="0">
    <w:nsid w:val="7E305244"/>
    <w:multiLevelType w:val="hybridMultilevel"/>
    <w:tmpl w:val="A21CB4E6"/>
    <w:lvl w:ilvl="0" w:tplc="2004A576">
      <w:start w:val="1"/>
      <w:numFmt w:val="bullet"/>
      <w:lvlText w:val=""/>
      <w:lvlJc w:val="left"/>
      <w:pPr>
        <w:ind w:left="720" w:hanging="360"/>
      </w:pPr>
      <w:rPr>
        <w:rFonts w:ascii="Symbol" w:hAnsi="Symbol" w:hint="default"/>
      </w:rPr>
    </w:lvl>
    <w:lvl w:ilvl="1" w:tplc="3E26964C" w:tentative="1">
      <w:start w:val="1"/>
      <w:numFmt w:val="bullet"/>
      <w:lvlText w:val="o"/>
      <w:lvlJc w:val="left"/>
      <w:pPr>
        <w:ind w:left="1440" w:hanging="360"/>
      </w:pPr>
      <w:rPr>
        <w:rFonts w:ascii="Courier New" w:hAnsi="Courier New" w:cs="Courier New" w:hint="default"/>
      </w:rPr>
    </w:lvl>
    <w:lvl w:ilvl="2" w:tplc="7BF28F98" w:tentative="1">
      <w:start w:val="1"/>
      <w:numFmt w:val="bullet"/>
      <w:lvlText w:val=""/>
      <w:lvlJc w:val="left"/>
      <w:pPr>
        <w:ind w:left="2160" w:hanging="360"/>
      </w:pPr>
      <w:rPr>
        <w:rFonts w:ascii="Wingdings" w:hAnsi="Wingdings" w:hint="default"/>
      </w:rPr>
    </w:lvl>
    <w:lvl w:ilvl="3" w:tplc="52ECB9FC" w:tentative="1">
      <w:start w:val="1"/>
      <w:numFmt w:val="bullet"/>
      <w:lvlText w:val=""/>
      <w:lvlJc w:val="left"/>
      <w:pPr>
        <w:ind w:left="2880" w:hanging="360"/>
      </w:pPr>
      <w:rPr>
        <w:rFonts w:ascii="Symbol" w:hAnsi="Symbol" w:hint="default"/>
      </w:rPr>
    </w:lvl>
    <w:lvl w:ilvl="4" w:tplc="7B98DD94" w:tentative="1">
      <w:start w:val="1"/>
      <w:numFmt w:val="bullet"/>
      <w:lvlText w:val="o"/>
      <w:lvlJc w:val="left"/>
      <w:pPr>
        <w:ind w:left="3600" w:hanging="360"/>
      </w:pPr>
      <w:rPr>
        <w:rFonts w:ascii="Courier New" w:hAnsi="Courier New" w:cs="Courier New" w:hint="default"/>
      </w:rPr>
    </w:lvl>
    <w:lvl w:ilvl="5" w:tplc="0726B0C4" w:tentative="1">
      <w:start w:val="1"/>
      <w:numFmt w:val="bullet"/>
      <w:lvlText w:val=""/>
      <w:lvlJc w:val="left"/>
      <w:pPr>
        <w:ind w:left="4320" w:hanging="360"/>
      </w:pPr>
      <w:rPr>
        <w:rFonts w:ascii="Wingdings" w:hAnsi="Wingdings" w:hint="default"/>
      </w:rPr>
    </w:lvl>
    <w:lvl w:ilvl="6" w:tplc="EE6060EE" w:tentative="1">
      <w:start w:val="1"/>
      <w:numFmt w:val="bullet"/>
      <w:lvlText w:val=""/>
      <w:lvlJc w:val="left"/>
      <w:pPr>
        <w:ind w:left="5040" w:hanging="360"/>
      </w:pPr>
      <w:rPr>
        <w:rFonts w:ascii="Symbol" w:hAnsi="Symbol" w:hint="default"/>
      </w:rPr>
    </w:lvl>
    <w:lvl w:ilvl="7" w:tplc="F8CEAC0E" w:tentative="1">
      <w:start w:val="1"/>
      <w:numFmt w:val="bullet"/>
      <w:lvlText w:val="o"/>
      <w:lvlJc w:val="left"/>
      <w:pPr>
        <w:ind w:left="5760" w:hanging="360"/>
      </w:pPr>
      <w:rPr>
        <w:rFonts w:ascii="Courier New" w:hAnsi="Courier New" w:cs="Courier New" w:hint="default"/>
      </w:rPr>
    </w:lvl>
    <w:lvl w:ilvl="8" w:tplc="098EF5BE" w:tentative="1">
      <w:start w:val="1"/>
      <w:numFmt w:val="bullet"/>
      <w:lvlText w:val=""/>
      <w:lvlJc w:val="left"/>
      <w:pPr>
        <w:ind w:left="6480" w:hanging="360"/>
      </w:pPr>
      <w:rPr>
        <w:rFonts w:ascii="Wingdings" w:hAnsi="Wingdings" w:hint="default"/>
      </w:rPr>
    </w:lvl>
  </w:abstractNum>
  <w:abstractNum w:abstractNumId="34" w15:restartNumberingAfterBreak="0">
    <w:nsid w:val="7E5B4032"/>
    <w:multiLevelType w:val="hybridMultilevel"/>
    <w:tmpl w:val="FA5C1D30"/>
    <w:lvl w:ilvl="0" w:tplc="3328D176">
      <w:start w:val="2"/>
      <w:numFmt w:val="bullet"/>
      <w:lvlText w:val="-"/>
      <w:lvlJc w:val="left"/>
      <w:pPr>
        <w:ind w:left="393" w:hanging="360"/>
      </w:pPr>
      <w:rPr>
        <w:rFonts w:ascii="Arial" w:eastAsia="Times New Roman" w:hAnsi="Arial" w:cs="Arial" w:hint="default"/>
      </w:rPr>
    </w:lvl>
    <w:lvl w:ilvl="1" w:tplc="2CFC4CAE" w:tentative="1">
      <w:start w:val="1"/>
      <w:numFmt w:val="bullet"/>
      <w:lvlText w:val="o"/>
      <w:lvlJc w:val="left"/>
      <w:pPr>
        <w:ind w:left="1113" w:hanging="360"/>
      </w:pPr>
      <w:rPr>
        <w:rFonts w:ascii="Courier New" w:hAnsi="Courier New" w:cs="Courier New" w:hint="default"/>
      </w:rPr>
    </w:lvl>
    <w:lvl w:ilvl="2" w:tplc="06A6930A" w:tentative="1">
      <w:start w:val="1"/>
      <w:numFmt w:val="bullet"/>
      <w:lvlText w:val=""/>
      <w:lvlJc w:val="left"/>
      <w:pPr>
        <w:ind w:left="1833" w:hanging="360"/>
      </w:pPr>
      <w:rPr>
        <w:rFonts w:ascii="Wingdings" w:hAnsi="Wingdings" w:hint="default"/>
      </w:rPr>
    </w:lvl>
    <w:lvl w:ilvl="3" w:tplc="87E6E38E" w:tentative="1">
      <w:start w:val="1"/>
      <w:numFmt w:val="bullet"/>
      <w:lvlText w:val=""/>
      <w:lvlJc w:val="left"/>
      <w:pPr>
        <w:ind w:left="2553" w:hanging="360"/>
      </w:pPr>
      <w:rPr>
        <w:rFonts w:ascii="Symbol" w:hAnsi="Symbol" w:hint="default"/>
      </w:rPr>
    </w:lvl>
    <w:lvl w:ilvl="4" w:tplc="5EEE3902" w:tentative="1">
      <w:start w:val="1"/>
      <w:numFmt w:val="bullet"/>
      <w:lvlText w:val="o"/>
      <w:lvlJc w:val="left"/>
      <w:pPr>
        <w:ind w:left="3273" w:hanging="360"/>
      </w:pPr>
      <w:rPr>
        <w:rFonts w:ascii="Courier New" w:hAnsi="Courier New" w:cs="Courier New" w:hint="default"/>
      </w:rPr>
    </w:lvl>
    <w:lvl w:ilvl="5" w:tplc="6B122456" w:tentative="1">
      <w:start w:val="1"/>
      <w:numFmt w:val="bullet"/>
      <w:lvlText w:val=""/>
      <w:lvlJc w:val="left"/>
      <w:pPr>
        <w:ind w:left="3993" w:hanging="360"/>
      </w:pPr>
      <w:rPr>
        <w:rFonts w:ascii="Wingdings" w:hAnsi="Wingdings" w:hint="default"/>
      </w:rPr>
    </w:lvl>
    <w:lvl w:ilvl="6" w:tplc="6E807E18" w:tentative="1">
      <w:start w:val="1"/>
      <w:numFmt w:val="bullet"/>
      <w:lvlText w:val=""/>
      <w:lvlJc w:val="left"/>
      <w:pPr>
        <w:ind w:left="4713" w:hanging="360"/>
      </w:pPr>
      <w:rPr>
        <w:rFonts w:ascii="Symbol" w:hAnsi="Symbol" w:hint="default"/>
      </w:rPr>
    </w:lvl>
    <w:lvl w:ilvl="7" w:tplc="D8FA68A6" w:tentative="1">
      <w:start w:val="1"/>
      <w:numFmt w:val="bullet"/>
      <w:lvlText w:val="o"/>
      <w:lvlJc w:val="left"/>
      <w:pPr>
        <w:ind w:left="5433" w:hanging="360"/>
      </w:pPr>
      <w:rPr>
        <w:rFonts w:ascii="Courier New" w:hAnsi="Courier New" w:cs="Courier New" w:hint="default"/>
      </w:rPr>
    </w:lvl>
    <w:lvl w:ilvl="8" w:tplc="352E95F0" w:tentative="1">
      <w:start w:val="1"/>
      <w:numFmt w:val="bullet"/>
      <w:lvlText w:val=""/>
      <w:lvlJc w:val="left"/>
      <w:pPr>
        <w:ind w:left="6153" w:hanging="360"/>
      </w:pPr>
      <w:rPr>
        <w:rFonts w:ascii="Wingdings" w:hAnsi="Wingdings" w:hint="default"/>
      </w:rPr>
    </w:lvl>
  </w:abstractNum>
  <w:abstractNum w:abstractNumId="35" w15:restartNumberingAfterBreak="0">
    <w:nsid w:val="7EDB5DCB"/>
    <w:multiLevelType w:val="hybridMultilevel"/>
    <w:tmpl w:val="1788FEE6"/>
    <w:lvl w:ilvl="0" w:tplc="A728215E">
      <w:start w:val="20"/>
      <w:numFmt w:val="bullet"/>
      <w:lvlText w:val="-"/>
      <w:lvlJc w:val="left"/>
      <w:pPr>
        <w:ind w:left="360" w:hanging="360"/>
      </w:pPr>
      <w:rPr>
        <w:rFonts w:ascii="Calibri" w:eastAsia="Calibri" w:hAnsi="Calibri" w:cs="Times New Roman" w:hint="default"/>
      </w:rPr>
    </w:lvl>
    <w:lvl w:ilvl="1" w:tplc="7C068408" w:tentative="1">
      <w:start w:val="1"/>
      <w:numFmt w:val="bullet"/>
      <w:lvlText w:val="o"/>
      <w:lvlJc w:val="left"/>
      <w:pPr>
        <w:ind w:left="1080" w:hanging="360"/>
      </w:pPr>
      <w:rPr>
        <w:rFonts w:ascii="Courier New" w:hAnsi="Courier New" w:cs="Courier New" w:hint="default"/>
      </w:rPr>
    </w:lvl>
    <w:lvl w:ilvl="2" w:tplc="B78C1E0A" w:tentative="1">
      <w:start w:val="1"/>
      <w:numFmt w:val="bullet"/>
      <w:lvlText w:val=""/>
      <w:lvlJc w:val="left"/>
      <w:pPr>
        <w:ind w:left="1800" w:hanging="360"/>
      </w:pPr>
      <w:rPr>
        <w:rFonts w:ascii="Wingdings" w:hAnsi="Wingdings" w:hint="default"/>
      </w:rPr>
    </w:lvl>
    <w:lvl w:ilvl="3" w:tplc="F1061954" w:tentative="1">
      <w:start w:val="1"/>
      <w:numFmt w:val="bullet"/>
      <w:lvlText w:val=""/>
      <w:lvlJc w:val="left"/>
      <w:pPr>
        <w:ind w:left="2520" w:hanging="360"/>
      </w:pPr>
      <w:rPr>
        <w:rFonts w:ascii="Symbol" w:hAnsi="Symbol" w:hint="default"/>
      </w:rPr>
    </w:lvl>
    <w:lvl w:ilvl="4" w:tplc="1D2ECDE0" w:tentative="1">
      <w:start w:val="1"/>
      <w:numFmt w:val="bullet"/>
      <w:lvlText w:val="o"/>
      <w:lvlJc w:val="left"/>
      <w:pPr>
        <w:ind w:left="3240" w:hanging="360"/>
      </w:pPr>
      <w:rPr>
        <w:rFonts w:ascii="Courier New" w:hAnsi="Courier New" w:cs="Courier New" w:hint="default"/>
      </w:rPr>
    </w:lvl>
    <w:lvl w:ilvl="5" w:tplc="C13830E0" w:tentative="1">
      <w:start w:val="1"/>
      <w:numFmt w:val="bullet"/>
      <w:lvlText w:val=""/>
      <w:lvlJc w:val="left"/>
      <w:pPr>
        <w:ind w:left="3960" w:hanging="360"/>
      </w:pPr>
      <w:rPr>
        <w:rFonts w:ascii="Wingdings" w:hAnsi="Wingdings" w:hint="default"/>
      </w:rPr>
    </w:lvl>
    <w:lvl w:ilvl="6" w:tplc="80B071C4" w:tentative="1">
      <w:start w:val="1"/>
      <w:numFmt w:val="bullet"/>
      <w:lvlText w:val=""/>
      <w:lvlJc w:val="left"/>
      <w:pPr>
        <w:ind w:left="4680" w:hanging="360"/>
      </w:pPr>
      <w:rPr>
        <w:rFonts w:ascii="Symbol" w:hAnsi="Symbol" w:hint="default"/>
      </w:rPr>
    </w:lvl>
    <w:lvl w:ilvl="7" w:tplc="DBA0352A" w:tentative="1">
      <w:start w:val="1"/>
      <w:numFmt w:val="bullet"/>
      <w:lvlText w:val="o"/>
      <w:lvlJc w:val="left"/>
      <w:pPr>
        <w:ind w:left="5400" w:hanging="360"/>
      </w:pPr>
      <w:rPr>
        <w:rFonts w:ascii="Courier New" w:hAnsi="Courier New" w:cs="Courier New" w:hint="default"/>
      </w:rPr>
    </w:lvl>
    <w:lvl w:ilvl="8" w:tplc="EF02E45E" w:tentative="1">
      <w:start w:val="1"/>
      <w:numFmt w:val="bullet"/>
      <w:lvlText w:val=""/>
      <w:lvlJc w:val="left"/>
      <w:pPr>
        <w:ind w:left="6120" w:hanging="360"/>
      </w:pPr>
      <w:rPr>
        <w:rFonts w:ascii="Wingdings" w:hAnsi="Wingdings" w:hint="default"/>
      </w:rPr>
    </w:lvl>
  </w:abstractNum>
  <w:num w:numId="1">
    <w:abstractNumId w:val="31"/>
  </w:num>
  <w:num w:numId="2">
    <w:abstractNumId w:val="32"/>
  </w:num>
  <w:num w:numId="3">
    <w:abstractNumId w:val="33"/>
  </w:num>
  <w:num w:numId="4">
    <w:abstractNumId w:val="0"/>
  </w:num>
  <w:num w:numId="5">
    <w:abstractNumId w:val="10"/>
  </w:num>
  <w:num w:numId="6">
    <w:abstractNumId w:val="26"/>
  </w:num>
  <w:num w:numId="7">
    <w:abstractNumId w:val="14"/>
  </w:num>
  <w:num w:numId="8">
    <w:abstractNumId w:val="5"/>
  </w:num>
  <w:num w:numId="9">
    <w:abstractNumId w:val="21"/>
  </w:num>
  <w:num w:numId="10">
    <w:abstractNumId w:val="23"/>
  </w:num>
  <w:num w:numId="11">
    <w:abstractNumId w:val="16"/>
  </w:num>
  <w:num w:numId="12">
    <w:abstractNumId w:val="12"/>
  </w:num>
  <w:num w:numId="13">
    <w:abstractNumId w:val="6"/>
  </w:num>
  <w:num w:numId="14">
    <w:abstractNumId w:val="9"/>
  </w:num>
  <w:num w:numId="15">
    <w:abstractNumId w:val="22"/>
  </w:num>
  <w:num w:numId="16">
    <w:abstractNumId w:val="3"/>
  </w:num>
  <w:num w:numId="17">
    <w:abstractNumId w:val="34"/>
  </w:num>
  <w:num w:numId="18">
    <w:abstractNumId w:val="28"/>
  </w:num>
  <w:num w:numId="19">
    <w:abstractNumId w:val="17"/>
  </w:num>
  <w:num w:numId="20">
    <w:abstractNumId w:val="19"/>
  </w:num>
  <w:num w:numId="21">
    <w:abstractNumId w:val="29"/>
  </w:num>
  <w:num w:numId="22">
    <w:abstractNumId w:val="35"/>
  </w:num>
  <w:num w:numId="23">
    <w:abstractNumId w:val="27"/>
  </w:num>
  <w:num w:numId="24">
    <w:abstractNumId w:val="20"/>
  </w:num>
  <w:num w:numId="25">
    <w:abstractNumId w:val="11"/>
  </w:num>
  <w:num w:numId="26">
    <w:abstractNumId w:val="7"/>
  </w:num>
  <w:num w:numId="27">
    <w:abstractNumId w:val="30"/>
  </w:num>
  <w:num w:numId="28">
    <w:abstractNumId w:val="18"/>
  </w:num>
  <w:num w:numId="29">
    <w:abstractNumId w:val="30"/>
  </w:num>
  <w:num w:numId="30">
    <w:abstractNumId w:val="18"/>
  </w:num>
  <w:num w:numId="31">
    <w:abstractNumId w:val="1"/>
  </w:num>
  <w:num w:numId="32">
    <w:abstractNumId w:val="2"/>
  </w:num>
  <w:num w:numId="33">
    <w:abstractNumId w:val="15"/>
  </w:num>
  <w:num w:numId="34">
    <w:abstractNumId w:val="13"/>
  </w:num>
  <w:num w:numId="35">
    <w:abstractNumId w:val="8"/>
  </w:num>
  <w:num w:numId="36">
    <w:abstractNumId w:val="25"/>
  </w:num>
  <w:num w:numId="37">
    <w:abstractNumId w:val="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35"/>
    <w:rsid w:val="000260D9"/>
    <w:rsid w:val="000C607A"/>
    <w:rsid w:val="00107BAD"/>
    <w:rsid w:val="00151BF3"/>
    <w:rsid w:val="00260A14"/>
    <w:rsid w:val="004C7427"/>
    <w:rsid w:val="004D0BD1"/>
    <w:rsid w:val="0059669D"/>
    <w:rsid w:val="00630E78"/>
    <w:rsid w:val="006643CB"/>
    <w:rsid w:val="007072A9"/>
    <w:rsid w:val="007135B7"/>
    <w:rsid w:val="00745F80"/>
    <w:rsid w:val="00780AC4"/>
    <w:rsid w:val="008B3508"/>
    <w:rsid w:val="00945FD3"/>
    <w:rsid w:val="009C2107"/>
    <w:rsid w:val="009D2C5C"/>
    <w:rsid w:val="00A43135"/>
    <w:rsid w:val="00DB56DA"/>
    <w:rsid w:val="00DC7E23"/>
    <w:rsid w:val="00ED3194"/>
    <w:rsid w:val="00F45C18"/>
    <w:rsid w:val="00FD3B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E32C665"/>
  <w15:docId w15:val="{B1CC2A18-5092-4E58-9EB5-3A080F27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7374C9"/>
    <w:pPr>
      <w:keepNext/>
      <w:keepLines/>
      <w:spacing w:before="200" w:after="0"/>
      <w:jc w:val="both"/>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7374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3B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4C9"/>
    <w:rPr>
      <w:rFonts w:ascii="Tahoma" w:hAnsi="Tahoma" w:cs="Tahoma"/>
      <w:sz w:val="16"/>
      <w:szCs w:val="16"/>
    </w:rPr>
  </w:style>
  <w:style w:type="paragraph" w:styleId="Header">
    <w:name w:val="header"/>
    <w:basedOn w:val="Normal"/>
    <w:link w:val="HeaderChar"/>
    <w:uiPriority w:val="99"/>
    <w:unhideWhenUsed/>
    <w:rsid w:val="007374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74C9"/>
  </w:style>
  <w:style w:type="paragraph" w:styleId="Footer">
    <w:name w:val="footer"/>
    <w:basedOn w:val="Normal"/>
    <w:link w:val="FooterChar"/>
    <w:uiPriority w:val="99"/>
    <w:unhideWhenUsed/>
    <w:rsid w:val="007374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74C9"/>
  </w:style>
  <w:style w:type="character" w:customStyle="1" w:styleId="Heading2Char">
    <w:name w:val="Heading 2 Char"/>
    <w:basedOn w:val="DefaultParagraphFont"/>
    <w:link w:val="Heading2"/>
    <w:uiPriority w:val="99"/>
    <w:rsid w:val="007374C9"/>
    <w:rPr>
      <w:rFonts w:ascii="Arial" w:eastAsiaTheme="majorEastAsia" w:hAnsi="Arial" w:cstheme="majorBidi"/>
      <w:b/>
      <w:bCs/>
      <w:color w:val="4F81BD" w:themeColor="accent1"/>
      <w:sz w:val="26"/>
      <w:szCs w:val="26"/>
    </w:rPr>
  </w:style>
  <w:style w:type="paragraph" w:styleId="NoSpacing">
    <w:name w:val="No Spacing"/>
    <w:link w:val="NoSpacingChar"/>
    <w:uiPriority w:val="1"/>
    <w:qFormat/>
    <w:rsid w:val="007374C9"/>
    <w:pPr>
      <w:spacing w:after="0" w:line="240" w:lineRule="auto"/>
      <w:jc w:val="both"/>
    </w:pPr>
    <w:rPr>
      <w:rFonts w:ascii="Arial" w:eastAsiaTheme="minorEastAsia" w:hAnsi="Arial"/>
      <w:sz w:val="20"/>
      <w:lang w:val="fr-FR"/>
    </w:rPr>
  </w:style>
  <w:style w:type="character" w:customStyle="1" w:styleId="NoSpacingChar">
    <w:name w:val="No Spacing Char"/>
    <w:basedOn w:val="DefaultParagraphFont"/>
    <w:link w:val="NoSpacing"/>
    <w:uiPriority w:val="1"/>
    <w:rsid w:val="007374C9"/>
    <w:rPr>
      <w:rFonts w:ascii="Arial" w:eastAsiaTheme="minorEastAsia" w:hAnsi="Arial"/>
      <w:sz w:val="20"/>
      <w:lang w:val="fr-FR"/>
    </w:rPr>
  </w:style>
  <w:style w:type="paragraph" w:styleId="Title">
    <w:name w:val="Title"/>
    <w:basedOn w:val="Normal"/>
    <w:next w:val="Normal"/>
    <w:link w:val="TitleChar"/>
    <w:uiPriority w:val="10"/>
    <w:qFormat/>
    <w:rsid w:val="00737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74C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374C9"/>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8E3B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E3B24"/>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8E3B24"/>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8E3B24"/>
    <w:rPr>
      <w:color w:val="808080"/>
    </w:rPr>
  </w:style>
  <w:style w:type="paragraph" w:styleId="ListParagraph">
    <w:name w:val="List Paragraph"/>
    <w:basedOn w:val="Normal"/>
    <w:uiPriority w:val="34"/>
    <w:qFormat/>
    <w:rsid w:val="003A51F0"/>
    <w:pPr>
      <w:ind w:left="720"/>
      <w:contextualSpacing/>
    </w:pPr>
  </w:style>
  <w:style w:type="paragraph" w:styleId="NormalWeb">
    <w:name w:val="Normal (Web)"/>
    <w:basedOn w:val="Normal"/>
    <w:uiPriority w:val="99"/>
    <w:unhideWhenUsed/>
    <w:rsid w:val="000533B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nhideWhenUsed/>
    <w:rsid w:val="000533B4"/>
    <w:rPr>
      <w:color w:val="0000FF"/>
      <w:u w:val="single"/>
    </w:rPr>
  </w:style>
  <w:style w:type="paragraph" w:styleId="FootnoteText">
    <w:name w:val="footnote text"/>
    <w:basedOn w:val="Normal"/>
    <w:link w:val="FootnoteTextChar"/>
    <w:semiHidden/>
    <w:rsid w:val="000533B4"/>
    <w:pPr>
      <w:spacing w:after="0" w:line="240" w:lineRule="auto"/>
    </w:pPr>
    <w:rPr>
      <w:rFonts w:ascii="Trebuchet MS" w:eastAsia="Times New Roman" w:hAnsi="Trebuchet MS" w:cs="Arial"/>
      <w:color w:val="000000"/>
      <w:sz w:val="20"/>
      <w:szCs w:val="20"/>
      <w:lang w:val="fr-FR" w:eastAsia="fr-FR"/>
    </w:rPr>
  </w:style>
  <w:style w:type="character" w:customStyle="1" w:styleId="FootnoteTextChar">
    <w:name w:val="Footnote Text Char"/>
    <w:basedOn w:val="DefaultParagraphFont"/>
    <w:link w:val="FootnoteText"/>
    <w:semiHidden/>
    <w:rsid w:val="000533B4"/>
    <w:rPr>
      <w:rFonts w:ascii="Trebuchet MS" w:eastAsia="Times New Roman" w:hAnsi="Trebuchet MS" w:cs="Arial"/>
      <w:color w:val="000000"/>
      <w:sz w:val="20"/>
      <w:szCs w:val="20"/>
      <w:lang w:val="fr-FR" w:eastAsia="fr-FR"/>
    </w:rPr>
  </w:style>
  <w:style w:type="character" w:styleId="FootnoteReference">
    <w:name w:val="footnote reference"/>
    <w:semiHidden/>
    <w:rsid w:val="000533B4"/>
    <w:rPr>
      <w:vertAlign w:val="superscript"/>
    </w:rPr>
  </w:style>
  <w:style w:type="table" w:styleId="TableGrid">
    <w:name w:val="Table Grid"/>
    <w:basedOn w:val="TableNormal"/>
    <w:uiPriority w:val="59"/>
    <w:rsid w:val="0005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33B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C0059"/>
    <w:rPr>
      <w:color w:val="800080" w:themeColor="followedHyperlink"/>
      <w:u w:val="single"/>
    </w:rPr>
  </w:style>
  <w:style w:type="paragraph" w:styleId="BodyText">
    <w:name w:val="Body Text"/>
    <w:basedOn w:val="Normal"/>
    <w:link w:val="BodyTextChar"/>
    <w:uiPriority w:val="99"/>
    <w:unhideWhenUsed/>
    <w:rsid w:val="00E602D9"/>
    <w:pPr>
      <w:widowControl w:val="0"/>
      <w:suppressAutoHyphens/>
      <w:autoSpaceDN w:val="0"/>
      <w:spacing w:after="120" w:line="240" w:lineRule="auto"/>
      <w:textAlignment w:val="baseline"/>
    </w:pPr>
    <w:rPr>
      <w:rFonts w:ascii="Times New Roman" w:eastAsia="Arial Unicode MS" w:hAnsi="Times New Roman" w:cs="Tahoma"/>
      <w:kern w:val="3"/>
      <w:sz w:val="24"/>
      <w:szCs w:val="24"/>
      <w:lang w:val="en-US" w:eastAsia="fr-BE"/>
    </w:rPr>
  </w:style>
  <w:style w:type="character" w:customStyle="1" w:styleId="BodyTextChar">
    <w:name w:val="Body Text Char"/>
    <w:basedOn w:val="DefaultParagraphFont"/>
    <w:link w:val="BodyText"/>
    <w:uiPriority w:val="99"/>
    <w:rsid w:val="00E602D9"/>
    <w:rPr>
      <w:rFonts w:ascii="Times New Roman" w:eastAsia="Arial Unicode MS" w:hAnsi="Times New Roman" w:cs="Tahoma"/>
      <w:kern w:val="3"/>
      <w:sz w:val="24"/>
      <w:szCs w:val="24"/>
      <w:lang w:val="en-US" w:eastAsia="fr-BE"/>
    </w:rPr>
  </w:style>
  <w:style w:type="character" w:styleId="CommentReference">
    <w:name w:val="annotation reference"/>
    <w:basedOn w:val="DefaultParagraphFont"/>
    <w:uiPriority w:val="99"/>
    <w:semiHidden/>
    <w:unhideWhenUsed/>
    <w:rsid w:val="005C79BD"/>
    <w:rPr>
      <w:sz w:val="16"/>
      <w:szCs w:val="16"/>
    </w:rPr>
  </w:style>
  <w:style w:type="paragraph" w:styleId="CommentText">
    <w:name w:val="annotation text"/>
    <w:basedOn w:val="Normal"/>
    <w:link w:val="CommentTextChar"/>
    <w:uiPriority w:val="99"/>
    <w:semiHidden/>
    <w:unhideWhenUsed/>
    <w:rsid w:val="005C79BD"/>
    <w:pPr>
      <w:spacing w:line="240" w:lineRule="auto"/>
    </w:pPr>
    <w:rPr>
      <w:sz w:val="20"/>
      <w:szCs w:val="20"/>
    </w:rPr>
  </w:style>
  <w:style w:type="character" w:customStyle="1" w:styleId="CommentTextChar">
    <w:name w:val="Comment Text Char"/>
    <w:basedOn w:val="DefaultParagraphFont"/>
    <w:link w:val="CommentText"/>
    <w:uiPriority w:val="99"/>
    <w:semiHidden/>
    <w:rsid w:val="005C79BD"/>
    <w:rPr>
      <w:sz w:val="20"/>
      <w:szCs w:val="20"/>
    </w:rPr>
  </w:style>
  <w:style w:type="paragraph" w:styleId="CommentSubject">
    <w:name w:val="annotation subject"/>
    <w:basedOn w:val="CommentText"/>
    <w:next w:val="CommentText"/>
    <w:link w:val="CommentSubjectChar"/>
    <w:uiPriority w:val="99"/>
    <w:semiHidden/>
    <w:unhideWhenUsed/>
    <w:rsid w:val="005C79BD"/>
    <w:rPr>
      <w:b/>
      <w:bCs/>
    </w:rPr>
  </w:style>
  <w:style w:type="character" w:customStyle="1" w:styleId="CommentSubjectChar">
    <w:name w:val="Comment Subject Char"/>
    <w:basedOn w:val="CommentTextChar"/>
    <w:link w:val="CommentSubject"/>
    <w:uiPriority w:val="99"/>
    <w:semiHidden/>
    <w:rsid w:val="005C79BD"/>
    <w:rPr>
      <w:b/>
      <w:bCs/>
      <w:sz w:val="20"/>
      <w:szCs w:val="20"/>
    </w:rPr>
  </w:style>
  <w:style w:type="character" w:styleId="UnresolvedMention">
    <w:name w:val="Unresolved Mention"/>
    <w:basedOn w:val="DefaultParagraphFont"/>
    <w:uiPriority w:val="99"/>
    <w:semiHidden/>
    <w:unhideWhenUsed/>
    <w:rsid w:val="00026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9B87EB6F2F4C2B99DB6F367DE1F08E"/>
        <w:category>
          <w:name w:val="Général"/>
          <w:gallery w:val="placeholder"/>
        </w:category>
        <w:types>
          <w:type w:val="bbPlcHdr"/>
        </w:types>
        <w:behaviors>
          <w:behavior w:val="content"/>
        </w:behaviors>
        <w:guid w:val="{BE2A9C41-1EDE-4DCC-BA42-1104983B1559}"/>
      </w:docPartPr>
      <w:docPartBody>
        <w:p w:rsidR="00012B80" w:rsidRDefault="00000000" w:rsidP="00173F2A">
          <w:pPr>
            <w:pStyle w:val="3C9B87EB6F2F4C2B99DB6F367DE1F08E"/>
          </w:pPr>
          <w:r w:rsidRPr="00267C7B">
            <w:rPr>
              <w:rStyle w:val="PlaceholderText"/>
              <w:rFonts w:eastAsiaTheme="majorEastAsia" w:cs="Arial"/>
              <w:color w:val="595959" w:themeColor="text1" w:themeTint="A6"/>
              <w:highlight w:val="lightGray"/>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8E4"/>
    <w:rPr>
      <w:color w:val="808080"/>
    </w:rPr>
  </w:style>
  <w:style w:type="paragraph" w:customStyle="1" w:styleId="6AED768348834179BE09413C384D630C">
    <w:name w:val="6AED768348834179BE09413C384D630C"/>
    <w:rsid w:val="00415313"/>
  </w:style>
  <w:style w:type="paragraph" w:customStyle="1" w:styleId="57473ED471A3459EA7B12E195A786DC4">
    <w:name w:val="57473ED471A3459EA7B12E195A786DC4"/>
    <w:rsid w:val="00415313"/>
  </w:style>
  <w:style w:type="paragraph" w:customStyle="1" w:styleId="9BCBC7B547F047FD8DC0ECF6F0E96805">
    <w:name w:val="9BCBC7B547F047FD8DC0ECF6F0E96805"/>
    <w:rsid w:val="00173F2A"/>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D6FDE473C954BE1A0F3CE727812BFBA">
    <w:name w:val="FD6FDE473C954BE1A0F3CE727812BFBA"/>
    <w:rsid w:val="00173F2A"/>
    <w:rPr>
      <w:rFonts w:eastAsiaTheme="minorHAnsi"/>
      <w:lang w:eastAsia="en-US"/>
    </w:rPr>
  </w:style>
  <w:style w:type="paragraph" w:customStyle="1" w:styleId="356DF39F6351456E98C0298BC2C5926A">
    <w:name w:val="356DF39F6351456E98C0298BC2C5926A"/>
    <w:rsid w:val="00173F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4A7983F9714FECB9989D9524D884E6">
    <w:name w:val="AB4A7983F9714FECB9989D9524D884E6"/>
    <w:rsid w:val="00173F2A"/>
  </w:style>
  <w:style w:type="paragraph" w:customStyle="1" w:styleId="A799A8D96C7448ACADC7ABCE52084C1C">
    <w:name w:val="A799A8D96C7448ACADC7ABCE52084C1C"/>
    <w:rsid w:val="00173F2A"/>
  </w:style>
  <w:style w:type="paragraph" w:customStyle="1" w:styleId="C1FBF056C6D74436B2496919E3E0358B">
    <w:name w:val="C1FBF056C6D74436B2496919E3E0358B"/>
    <w:rsid w:val="00173F2A"/>
  </w:style>
  <w:style w:type="paragraph" w:customStyle="1" w:styleId="EA346F56E9D545319000E3D9B09D27D7">
    <w:name w:val="EA346F56E9D545319000E3D9B09D27D7"/>
    <w:rsid w:val="00173F2A"/>
  </w:style>
  <w:style w:type="paragraph" w:customStyle="1" w:styleId="5EDF1827A870403E92FDE1485CAE05C0">
    <w:name w:val="5EDF1827A870403E92FDE1485CAE05C0"/>
    <w:rsid w:val="00173F2A"/>
  </w:style>
  <w:style w:type="paragraph" w:customStyle="1" w:styleId="D53421349FA3469F8D1048D459B96945">
    <w:name w:val="D53421349FA3469F8D1048D459B96945"/>
    <w:rsid w:val="00173F2A"/>
  </w:style>
  <w:style w:type="paragraph" w:customStyle="1" w:styleId="7E3920D78099443F95B677B547B3D12E">
    <w:name w:val="7E3920D78099443F95B677B547B3D12E"/>
    <w:rsid w:val="00173F2A"/>
  </w:style>
  <w:style w:type="paragraph" w:customStyle="1" w:styleId="17869F0B6EEF4D9EA98DF64543272A84">
    <w:name w:val="17869F0B6EEF4D9EA98DF64543272A84"/>
    <w:rsid w:val="00173F2A"/>
  </w:style>
  <w:style w:type="paragraph" w:customStyle="1" w:styleId="568718DCE6D54F739343FC2CD4DB0165">
    <w:name w:val="568718DCE6D54F739343FC2CD4DB0165"/>
    <w:rsid w:val="00173F2A"/>
  </w:style>
  <w:style w:type="paragraph" w:customStyle="1" w:styleId="BC59F559A5294187B506DB75659A7989">
    <w:name w:val="BC59F559A5294187B506DB75659A7989"/>
    <w:rsid w:val="00173F2A"/>
  </w:style>
  <w:style w:type="paragraph" w:customStyle="1" w:styleId="2AA57184E9504114912E9EEDD7C52EA0">
    <w:name w:val="2AA57184E9504114912E9EEDD7C52EA0"/>
    <w:rsid w:val="00173F2A"/>
  </w:style>
  <w:style w:type="paragraph" w:customStyle="1" w:styleId="197B4D1B9E24483B9291FF9698C85286">
    <w:name w:val="197B4D1B9E24483B9291FF9698C85286"/>
    <w:rsid w:val="00173F2A"/>
  </w:style>
  <w:style w:type="paragraph" w:customStyle="1" w:styleId="BACFA803E04B4DB1B6EDDF48E2BBD0A9">
    <w:name w:val="BACFA803E04B4DB1B6EDDF48E2BBD0A9"/>
    <w:rsid w:val="00173F2A"/>
  </w:style>
  <w:style w:type="paragraph" w:customStyle="1" w:styleId="EFA2E88217DB4424AED861A798305407">
    <w:name w:val="EFA2E88217DB4424AED861A798305407"/>
    <w:rsid w:val="00173F2A"/>
  </w:style>
  <w:style w:type="paragraph" w:customStyle="1" w:styleId="75BDBD183C30450F887C4A39BF05C571">
    <w:name w:val="75BDBD183C30450F887C4A39BF05C571"/>
    <w:rsid w:val="00173F2A"/>
  </w:style>
  <w:style w:type="paragraph" w:customStyle="1" w:styleId="1EE8A93761FC4AB7A364A5EFF814DAD9">
    <w:name w:val="1EE8A93761FC4AB7A364A5EFF814DAD9"/>
    <w:rsid w:val="00173F2A"/>
  </w:style>
  <w:style w:type="paragraph" w:customStyle="1" w:styleId="70EA7BC993234F839D87F863D5C34ADB">
    <w:name w:val="70EA7BC993234F839D87F863D5C34ADB"/>
    <w:rsid w:val="00173F2A"/>
  </w:style>
  <w:style w:type="paragraph" w:customStyle="1" w:styleId="142EBDFF3CF846338308FC28439108CD">
    <w:name w:val="142EBDFF3CF846338308FC28439108CD"/>
    <w:rsid w:val="00173F2A"/>
  </w:style>
  <w:style w:type="paragraph" w:customStyle="1" w:styleId="DCA36A3DFB6941B7AB3ABACC9DDC9D9C">
    <w:name w:val="DCA36A3DFB6941B7AB3ABACC9DDC9D9C"/>
    <w:rsid w:val="00173F2A"/>
  </w:style>
  <w:style w:type="paragraph" w:customStyle="1" w:styleId="3C9B87EB6F2F4C2B99DB6F367DE1F08E">
    <w:name w:val="3C9B87EB6F2F4C2B99DB6F367DE1F08E"/>
    <w:rsid w:val="00173F2A"/>
  </w:style>
  <w:style w:type="paragraph" w:customStyle="1" w:styleId="9128A24476D8469EB6114418092B8803">
    <w:name w:val="9128A24476D8469EB6114418092B8803"/>
    <w:rsid w:val="00173F2A"/>
  </w:style>
  <w:style w:type="paragraph" w:customStyle="1" w:styleId="124D8114B8CD4E1FAD83F588EA3B366B">
    <w:name w:val="124D8114B8CD4E1FAD83F588EA3B366B"/>
    <w:rsid w:val="007376F4"/>
  </w:style>
  <w:style w:type="paragraph" w:customStyle="1" w:styleId="1C158F081C7E4EEF9F6E98E6F386FD44">
    <w:name w:val="1C158F081C7E4EEF9F6E98E6F386FD44"/>
    <w:rsid w:val="000D0971"/>
  </w:style>
  <w:style w:type="paragraph" w:customStyle="1" w:styleId="E34CEEB72C0C45EFB1C95BF4C921C713">
    <w:name w:val="E34CEEB72C0C45EFB1C95BF4C921C713"/>
    <w:rsid w:val="000D0971"/>
  </w:style>
  <w:style w:type="paragraph" w:customStyle="1" w:styleId="7210108A67ED4AEF9F82D545E884B8AB">
    <w:name w:val="7210108A67ED4AEF9F82D545E884B8AB"/>
    <w:rsid w:val="000D0971"/>
  </w:style>
  <w:style w:type="paragraph" w:customStyle="1" w:styleId="73F40126B530479E8C3C0D90A8EE3D3F">
    <w:name w:val="73F40126B530479E8C3C0D90A8EE3D3F"/>
    <w:rsid w:val="000D0971"/>
  </w:style>
  <w:style w:type="paragraph" w:customStyle="1" w:styleId="8A764009A7834C88AADC7B0C7A0687E6">
    <w:name w:val="8A764009A7834C88AADC7B0C7A0687E6"/>
    <w:rsid w:val="008D3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D2018-6BB9-47C4-8D7D-E7E556C4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717</Words>
  <Characters>3946</Characters>
  <Application>Microsoft Office Word</Application>
  <DocSecurity>0</DocSecurity>
  <Lines>32</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Interne mobiliteit nr.40003907</vt:lpstr>
      <vt:lpstr>– Interne mobiliteit nr.  40001825</vt:lpstr>
      <vt:lpstr>– Mobilité interne n°  40001825</vt:lpstr>
    </vt:vector>
  </TitlesOfParts>
  <Company>MRBC-MBHG</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Interne mobiliteit nr.40003907</dc:title>
  <dc:creator>Carine EFRATAS</dc:creator>
  <cp:lastModifiedBy>SAMSON Myriam</cp:lastModifiedBy>
  <cp:revision>4</cp:revision>
  <cp:lastPrinted>2017-12-18T14:28:00Z</cp:lastPrinted>
  <dcterms:created xsi:type="dcterms:W3CDTF">2021-05-27T09:30:00Z</dcterms:created>
  <dcterms:modified xsi:type="dcterms:W3CDTF">2021-05-27T14:19:00Z</dcterms:modified>
</cp:coreProperties>
</file>